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5C895" w14:textId="54BC2E8C" w:rsidR="00E773FE" w:rsidRPr="00995CBA" w:rsidRDefault="00E773FE" w:rsidP="00E773FE">
      <w:pPr>
        <w:rPr>
          <w:rFonts w:hAnsi="ＭＳ ゴシック"/>
          <w:b/>
          <w:spacing w:val="1"/>
          <w:szCs w:val="22"/>
        </w:rPr>
      </w:pPr>
      <w:r>
        <w:rPr>
          <w:rFonts w:hAnsi="ＭＳ ゴシック" w:hint="eastAsia"/>
          <w:b/>
          <w:spacing w:val="1"/>
          <w:sz w:val="28"/>
          <w:szCs w:val="28"/>
        </w:rPr>
        <w:t>令和７年度</w:t>
      </w:r>
      <w:r w:rsidR="00E65CDF">
        <w:rPr>
          <w:rFonts w:hAnsi="ＭＳ ゴシック" w:hint="eastAsia"/>
          <w:b/>
          <w:spacing w:val="1"/>
          <w:sz w:val="28"/>
          <w:szCs w:val="28"/>
        </w:rPr>
        <w:t>中山間地域等</w:t>
      </w:r>
      <w:r>
        <w:rPr>
          <w:rFonts w:hAnsi="ＭＳ ゴシック" w:hint="eastAsia"/>
          <w:b/>
          <w:spacing w:val="1"/>
          <w:sz w:val="28"/>
          <w:szCs w:val="28"/>
        </w:rPr>
        <w:t>直接支払事業実績書（</w:t>
      </w:r>
      <w:r w:rsidRPr="00DC425F">
        <w:rPr>
          <w:rFonts w:hAnsi="ＭＳ ゴシック" w:hint="eastAsia"/>
          <w:b/>
          <w:spacing w:val="1"/>
          <w:sz w:val="24"/>
          <w:szCs w:val="24"/>
        </w:rPr>
        <w:t>協定に定める</w:t>
      </w:r>
      <w:r w:rsidRPr="006805AD">
        <w:rPr>
          <w:rFonts w:hAnsi="ＭＳ ゴシック" w:hint="eastAsia"/>
          <w:b/>
          <w:spacing w:val="1"/>
          <w:sz w:val="24"/>
          <w:szCs w:val="24"/>
        </w:rPr>
        <w:t>取組活動報告</w:t>
      </w:r>
      <w:r>
        <w:rPr>
          <w:rFonts w:hAnsi="ＭＳ ゴシック" w:hint="eastAsia"/>
          <w:b/>
          <w:spacing w:val="1"/>
          <w:sz w:val="24"/>
          <w:szCs w:val="24"/>
        </w:rPr>
        <w:t>）</w:t>
      </w:r>
    </w:p>
    <w:p w14:paraId="03DCCEC7" w14:textId="5B6FF94D" w:rsidR="00E773FE" w:rsidRPr="00E773FE" w:rsidRDefault="00E773FE" w:rsidP="00E773FE">
      <w:pPr>
        <w:rPr>
          <w:rFonts w:hAnsi="ＭＳ ゴシック"/>
          <w:b/>
          <w:sz w:val="24"/>
          <w:szCs w:val="24"/>
        </w:rPr>
      </w:pPr>
      <w:r w:rsidRPr="00E773FE">
        <w:rPr>
          <w:rFonts w:hAnsi="ＭＳ ゴシック" w:hint="eastAsia"/>
          <w:b/>
          <w:spacing w:val="1"/>
          <w:sz w:val="24"/>
          <w:szCs w:val="24"/>
        </w:rPr>
        <w:t>１．農業生産活動等</w:t>
      </w:r>
      <w:r w:rsidRPr="00E773FE">
        <w:rPr>
          <w:rFonts w:hAnsi="ＭＳ ゴシック" w:hint="eastAsia"/>
          <w:b/>
          <w:sz w:val="24"/>
          <w:szCs w:val="24"/>
        </w:rPr>
        <w:t>として取り組む事項</w:t>
      </w:r>
      <w:r w:rsidR="00BE0F08">
        <w:rPr>
          <w:rFonts w:hAnsi="ＭＳ ゴシック" w:hint="eastAsia"/>
          <w:b/>
          <w:szCs w:val="22"/>
        </w:rPr>
        <w:t>（</w:t>
      </w:r>
      <w:r w:rsidR="00BE0F08" w:rsidRPr="00E65CDF">
        <w:rPr>
          <w:rFonts w:hAnsi="ＭＳ ゴシック" w:hint="eastAsia"/>
          <w:b/>
          <w:szCs w:val="22"/>
          <w:u w:val="single"/>
        </w:rPr>
        <w:t>全協定１つ以上必須事項</w:t>
      </w:r>
      <w:r w:rsidR="00BE0F08">
        <w:rPr>
          <w:rFonts w:hAnsi="ＭＳ ゴシック" w:hint="eastAsia"/>
          <w:b/>
          <w:szCs w:val="22"/>
        </w:rPr>
        <w:t>）</w:t>
      </w:r>
    </w:p>
    <w:p w14:paraId="48F5692E" w14:textId="4A62930C" w:rsidR="00E773FE" w:rsidRPr="00E773FE" w:rsidRDefault="00E773FE" w:rsidP="002D0D49">
      <w:pPr>
        <w:ind w:left="444" w:hangingChars="200" w:hanging="444"/>
        <w:rPr>
          <w:rFonts w:hAnsi="ＭＳ ゴシック" w:hint="eastAsia"/>
          <w:color w:val="FF0000"/>
          <w:szCs w:val="22"/>
        </w:rPr>
      </w:pPr>
      <w:r w:rsidRPr="00E773FE">
        <w:rPr>
          <w:rFonts w:hAnsi="ＭＳ ゴシック" w:hint="eastAsia"/>
          <w:szCs w:val="22"/>
        </w:rPr>
        <w:t>（１）農用地に関する事項</w:t>
      </w:r>
      <w:r w:rsidR="002D0D49">
        <w:rPr>
          <w:rFonts w:hAnsi="ＭＳ ゴシック" w:hint="eastAsia"/>
          <w:szCs w:val="22"/>
        </w:rPr>
        <w:t>（</w:t>
      </w:r>
      <w:r w:rsidR="002D0D49" w:rsidRPr="002D0D49">
        <w:rPr>
          <w:rFonts w:hAnsi="ＭＳ ゴシック" w:hint="eastAsia"/>
          <w:b/>
          <w:bCs/>
          <w:szCs w:val="22"/>
        </w:rPr>
        <w:t>→</w:t>
      </w:r>
      <w:r w:rsidR="002D0D49" w:rsidRPr="002D0D49">
        <w:rPr>
          <w:rFonts w:hAnsi="ＭＳ ゴシック" w:hint="eastAsia"/>
          <w:sz w:val="20"/>
        </w:rPr>
        <w:t>協定書(別紙１)２号事業様式</w:t>
      </w:r>
      <w:r w:rsidR="002D0D49">
        <w:rPr>
          <w:rFonts w:hAnsi="ＭＳ ゴシック" w:hint="eastAsia"/>
          <w:sz w:val="20"/>
        </w:rPr>
        <w:t>「</w:t>
      </w:r>
      <w:r w:rsidR="002D0D49" w:rsidRPr="002D0D49">
        <w:rPr>
          <w:rFonts w:hAnsi="ＭＳ ゴシック"/>
          <w:sz w:val="20"/>
        </w:rPr>
        <w:t>第５</w:t>
      </w:r>
      <w:r w:rsidR="002D0D49">
        <w:rPr>
          <w:rFonts w:hAnsi="ＭＳ ゴシック" w:hint="eastAsia"/>
          <w:sz w:val="20"/>
        </w:rPr>
        <w:t xml:space="preserve"> </w:t>
      </w:r>
      <w:r w:rsidR="002D0D49" w:rsidRPr="002D0D49">
        <w:rPr>
          <w:rFonts w:hAnsi="ＭＳ ゴシック"/>
          <w:sz w:val="20"/>
        </w:rPr>
        <w:t>農業生産活動等として取り組むべき事項</w:t>
      </w:r>
      <w:r w:rsidR="002D0D49">
        <w:rPr>
          <w:rFonts w:hAnsi="ＭＳ ゴシック" w:hint="eastAsia"/>
          <w:sz w:val="20"/>
        </w:rPr>
        <w:t>」</w:t>
      </w:r>
      <w:r w:rsidR="002D0D49" w:rsidRPr="002D0D49">
        <w:rPr>
          <w:rFonts w:hAnsi="ＭＳ ゴシック" w:hint="eastAsia"/>
          <w:sz w:val="20"/>
        </w:rPr>
        <w:t>で</w:t>
      </w:r>
      <w:r w:rsidR="002D0D49">
        <w:rPr>
          <w:rFonts w:hAnsi="ＭＳ ゴシック" w:hint="eastAsia"/>
          <w:sz w:val="20"/>
        </w:rPr>
        <w:t>定めた</w:t>
      </w:r>
      <w:r w:rsidR="002D0D49" w:rsidRPr="002D0D49">
        <w:rPr>
          <w:rFonts w:hAnsi="ＭＳ ゴシック" w:hint="eastAsia"/>
          <w:sz w:val="20"/>
        </w:rPr>
        <w:t>取組の実施</w:t>
      </w:r>
      <w:r w:rsidR="002D0D49">
        <w:rPr>
          <w:rFonts w:hAnsi="ＭＳ ゴシック" w:hint="eastAsia"/>
          <w:sz w:val="20"/>
        </w:rPr>
        <w:t>報告</w:t>
      </w:r>
      <w:r w:rsidR="002D0D49">
        <w:rPr>
          <w:rFonts w:hAnsi="ＭＳ ゴシック" w:hint="eastAsia"/>
          <w:szCs w:val="22"/>
        </w:rPr>
        <w:t>）</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
        <w:gridCol w:w="3969"/>
        <w:gridCol w:w="4536"/>
      </w:tblGrid>
      <w:tr w:rsidR="00E773FE" w14:paraId="206502BF" w14:textId="27BBDE30" w:rsidTr="00E65CDF">
        <w:trPr>
          <w:trHeight w:val="372"/>
        </w:trPr>
        <w:tc>
          <w:tcPr>
            <w:tcW w:w="935" w:type="dxa"/>
            <w:tcBorders>
              <w:top w:val="single" w:sz="18" w:space="0" w:color="auto"/>
              <w:left w:val="single" w:sz="18" w:space="0" w:color="auto"/>
              <w:right w:val="single" w:sz="18" w:space="0" w:color="auto"/>
            </w:tcBorders>
            <w:vAlign w:val="center"/>
          </w:tcPr>
          <w:p w14:paraId="5F9E2305" w14:textId="77777777" w:rsidR="00CB7D70" w:rsidRDefault="00CB7D70" w:rsidP="00CB7D70">
            <w:pPr>
              <w:jc w:val="center"/>
              <w:rPr>
                <w:rFonts w:hAnsi="ＭＳ ゴシック"/>
                <w:sz w:val="21"/>
                <w:szCs w:val="21"/>
              </w:rPr>
            </w:pPr>
            <w:r>
              <w:rPr>
                <w:rFonts w:hAnsi="ＭＳ ゴシック" w:hint="eastAsia"/>
                <w:sz w:val="21"/>
                <w:szCs w:val="21"/>
              </w:rPr>
              <w:t>取組む</w:t>
            </w:r>
          </w:p>
          <w:p w14:paraId="2F7115FB" w14:textId="0674A1E7" w:rsidR="00E773FE" w:rsidRDefault="00CB7D70" w:rsidP="00CB7D70">
            <w:pPr>
              <w:jc w:val="center"/>
            </w:pPr>
            <w:r>
              <w:rPr>
                <w:rFonts w:hAnsi="ＭＳ ゴシック" w:hint="eastAsia"/>
                <w:sz w:val="21"/>
                <w:szCs w:val="21"/>
              </w:rPr>
              <w:t>行為に○印</w:t>
            </w:r>
          </w:p>
        </w:tc>
        <w:tc>
          <w:tcPr>
            <w:tcW w:w="3969" w:type="dxa"/>
            <w:tcBorders>
              <w:left w:val="single" w:sz="18" w:space="0" w:color="auto"/>
              <w:right w:val="single" w:sz="18" w:space="0" w:color="auto"/>
            </w:tcBorders>
            <w:vAlign w:val="center"/>
          </w:tcPr>
          <w:p w14:paraId="768E502B" w14:textId="19618E9D" w:rsidR="00E773FE" w:rsidRDefault="00E773FE" w:rsidP="00E773FE">
            <w:pPr>
              <w:jc w:val="center"/>
            </w:pPr>
            <w:r w:rsidRPr="005D04B4">
              <w:rPr>
                <w:rFonts w:hAnsi="ＭＳ ゴシック" w:hint="eastAsia"/>
                <w:spacing w:val="1"/>
                <w:sz w:val="21"/>
                <w:szCs w:val="21"/>
              </w:rPr>
              <w:t>協定に定めた具体的に取り組む行為</w:t>
            </w:r>
          </w:p>
        </w:tc>
        <w:tc>
          <w:tcPr>
            <w:tcW w:w="4536" w:type="dxa"/>
            <w:tcBorders>
              <w:top w:val="single" w:sz="18" w:space="0" w:color="auto"/>
              <w:left w:val="single" w:sz="18" w:space="0" w:color="auto"/>
              <w:right w:val="single" w:sz="18" w:space="0" w:color="auto"/>
            </w:tcBorders>
            <w:vAlign w:val="center"/>
          </w:tcPr>
          <w:p w14:paraId="6D478D89" w14:textId="76694BC0" w:rsidR="00E773FE" w:rsidRDefault="00E773FE" w:rsidP="00E773FE">
            <w:pPr>
              <w:jc w:val="center"/>
            </w:pPr>
            <w:r>
              <w:rPr>
                <w:rFonts w:hint="eastAsia"/>
              </w:rPr>
              <w:t>実績</w:t>
            </w:r>
          </w:p>
        </w:tc>
      </w:tr>
      <w:tr w:rsidR="00E773FE" w14:paraId="5F346A21" w14:textId="734A5A85" w:rsidTr="00E65CDF">
        <w:trPr>
          <w:trHeight w:val="720"/>
        </w:trPr>
        <w:tc>
          <w:tcPr>
            <w:tcW w:w="935" w:type="dxa"/>
            <w:tcBorders>
              <w:left w:val="single" w:sz="18" w:space="0" w:color="auto"/>
              <w:right w:val="single" w:sz="18" w:space="0" w:color="auto"/>
            </w:tcBorders>
            <w:vAlign w:val="center"/>
          </w:tcPr>
          <w:p w14:paraId="1C4D5EA4" w14:textId="77777777" w:rsidR="00E773FE" w:rsidRDefault="00E773FE" w:rsidP="00085AEA">
            <w:pPr>
              <w:jc w:val="center"/>
            </w:pPr>
          </w:p>
        </w:tc>
        <w:tc>
          <w:tcPr>
            <w:tcW w:w="3969" w:type="dxa"/>
            <w:tcBorders>
              <w:left w:val="single" w:sz="18" w:space="0" w:color="auto"/>
              <w:right w:val="single" w:sz="18" w:space="0" w:color="auto"/>
            </w:tcBorders>
            <w:vAlign w:val="center"/>
          </w:tcPr>
          <w:p w14:paraId="291B9CE0" w14:textId="5F32484A" w:rsidR="00E773FE" w:rsidRPr="00E773FE" w:rsidRDefault="00E773FE" w:rsidP="00E773FE">
            <w:pPr>
              <w:rPr>
                <w:szCs w:val="22"/>
              </w:rPr>
            </w:pPr>
            <w:r w:rsidRPr="00E773FE">
              <w:rPr>
                <w:rFonts w:hAnsi="ＭＳ ゴシック" w:hint="eastAsia"/>
                <w:spacing w:val="1"/>
                <w:szCs w:val="22"/>
              </w:rPr>
              <w:t>① 耕作放棄されそうな農用地については、集落内外の担い手農家や第３セクター等による利用権の設定等や農作業の委託を行う。</w:t>
            </w:r>
          </w:p>
        </w:tc>
        <w:tc>
          <w:tcPr>
            <w:tcW w:w="4536" w:type="dxa"/>
            <w:tcBorders>
              <w:left w:val="single" w:sz="18" w:space="0" w:color="auto"/>
              <w:right w:val="single" w:sz="18" w:space="0" w:color="auto"/>
            </w:tcBorders>
          </w:tcPr>
          <w:p w14:paraId="067F8AA5" w14:textId="77777777" w:rsidR="00E773FE" w:rsidRDefault="00E773FE" w:rsidP="00E773FE"/>
        </w:tc>
      </w:tr>
      <w:tr w:rsidR="00E773FE" w14:paraId="5670F431" w14:textId="166A2C61" w:rsidTr="00E65CDF">
        <w:trPr>
          <w:trHeight w:val="828"/>
        </w:trPr>
        <w:tc>
          <w:tcPr>
            <w:tcW w:w="935" w:type="dxa"/>
            <w:tcBorders>
              <w:left w:val="single" w:sz="18" w:space="0" w:color="auto"/>
              <w:right w:val="single" w:sz="18" w:space="0" w:color="auto"/>
            </w:tcBorders>
            <w:vAlign w:val="center"/>
          </w:tcPr>
          <w:p w14:paraId="600EB14A" w14:textId="77777777" w:rsidR="00E773FE" w:rsidRDefault="00E773FE" w:rsidP="00085AEA">
            <w:pPr>
              <w:jc w:val="center"/>
            </w:pPr>
          </w:p>
        </w:tc>
        <w:tc>
          <w:tcPr>
            <w:tcW w:w="3969" w:type="dxa"/>
            <w:tcBorders>
              <w:left w:val="single" w:sz="18" w:space="0" w:color="auto"/>
              <w:right w:val="single" w:sz="18" w:space="0" w:color="auto"/>
            </w:tcBorders>
            <w:vAlign w:val="center"/>
          </w:tcPr>
          <w:p w14:paraId="2EB45015" w14:textId="270C1667" w:rsidR="00E773FE" w:rsidRPr="00E773FE" w:rsidRDefault="00E773FE" w:rsidP="00E773FE">
            <w:pPr>
              <w:rPr>
                <w:szCs w:val="22"/>
              </w:rPr>
            </w:pPr>
            <w:r w:rsidRPr="00E773FE">
              <w:rPr>
                <w:rFonts w:hAnsi="ＭＳ ゴシック" w:hint="eastAsia"/>
                <w:spacing w:val="1"/>
                <w:szCs w:val="22"/>
              </w:rPr>
              <w:t>② 既耕作放棄地を協定農用地に含める場合には、耕作放棄地の復旧、畜産的利用又は林地化を行う。</w:t>
            </w:r>
          </w:p>
        </w:tc>
        <w:tc>
          <w:tcPr>
            <w:tcW w:w="4536" w:type="dxa"/>
            <w:tcBorders>
              <w:left w:val="single" w:sz="18" w:space="0" w:color="auto"/>
              <w:right w:val="single" w:sz="18" w:space="0" w:color="auto"/>
            </w:tcBorders>
          </w:tcPr>
          <w:p w14:paraId="0235477B" w14:textId="77777777" w:rsidR="00E773FE" w:rsidRDefault="00E773FE" w:rsidP="00E773FE"/>
        </w:tc>
      </w:tr>
      <w:tr w:rsidR="00E773FE" w14:paraId="758C4527" w14:textId="3431E0FF" w:rsidTr="00E65CDF">
        <w:trPr>
          <w:trHeight w:val="876"/>
        </w:trPr>
        <w:tc>
          <w:tcPr>
            <w:tcW w:w="935" w:type="dxa"/>
            <w:tcBorders>
              <w:left w:val="single" w:sz="18" w:space="0" w:color="auto"/>
              <w:right w:val="single" w:sz="18" w:space="0" w:color="auto"/>
            </w:tcBorders>
            <w:vAlign w:val="center"/>
          </w:tcPr>
          <w:p w14:paraId="09DE3F24" w14:textId="77777777" w:rsidR="00E773FE" w:rsidRDefault="00E773FE" w:rsidP="00085AEA">
            <w:pPr>
              <w:jc w:val="center"/>
            </w:pPr>
          </w:p>
        </w:tc>
        <w:tc>
          <w:tcPr>
            <w:tcW w:w="3969" w:type="dxa"/>
            <w:tcBorders>
              <w:left w:val="single" w:sz="18" w:space="0" w:color="auto"/>
              <w:right w:val="single" w:sz="18" w:space="0" w:color="auto"/>
            </w:tcBorders>
            <w:vAlign w:val="center"/>
          </w:tcPr>
          <w:p w14:paraId="2E28FD5B" w14:textId="15C426E4" w:rsidR="00E773FE" w:rsidRPr="00E773FE" w:rsidRDefault="00E773FE" w:rsidP="00E773FE">
            <w:pPr>
              <w:rPr>
                <w:szCs w:val="22"/>
              </w:rPr>
            </w:pPr>
            <w:r w:rsidRPr="00E773FE">
              <w:rPr>
                <w:rFonts w:hAnsi="ＭＳ ゴシック" w:hint="eastAsia"/>
                <w:spacing w:val="1"/>
                <w:szCs w:val="22"/>
              </w:rPr>
              <w:t>③ 既耕作放棄地を協定農用地に含めない場合には、協定農用地に悪影響を与えないよう草刈り、防虫対策等の保全管理を行う。</w:t>
            </w:r>
          </w:p>
        </w:tc>
        <w:tc>
          <w:tcPr>
            <w:tcW w:w="4536" w:type="dxa"/>
            <w:tcBorders>
              <w:left w:val="single" w:sz="18" w:space="0" w:color="auto"/>
              <w:right w:val="single" w:sz="18" w:space="0" w:color="auto"/>
            </w:tcBorders>
          </w:tcPr>
          <w:p w14:paraId="789170B3" w14:textId="77777777" w:rsidR="00E773FE" w:rsidRDefault="00E773FE" w:rsidP="00E773FE"/>
        </w:tc>
      </w:tr>
      <w:tr w:rsidR="00E773FE" w14:paraId="603B4D19" w14:textId="40393DF4" w:rsidTr="00E65CDF">
        <w:trPr>
          <w:trHeight w:val="720"/>
        </w:trPr>
        <w:tc>
          <w:tcPr>
            <w:tcW w:w="935" w:type="dxa"/>
            <w:tcBorders>
              <w:left w:val="single" w:sz="18" w:space="0" w:color="auto"/>
              <w:right w:val="single" w:sz="18" w:space="0" w:color="auto"/>
            </w:tcBorders>
            <w:vAlign w:val="center"/>
          </w:tcPr>
          <w:p w14:paraId="74D6E05A" w14:textId="77777777" w:rsidR="00E773FE" w:rsidRDefault="00E773FE" w:rsidP="00085AEA">
            <w:pPr>
              <w:jc w:val="center"/>
            </w:pPr>
          </w:p>
        </w:tc>
        <w:tc>
          <w:tcPr>
            <w:tcW w:w="3969" w:type="dxa"/>
            <w:tcBorders>
              <w:left w:val="single" w:sz="18" w:space="0" w:color="auto"/>
              <w:right w:val="single" w:sz="18" w:space="0" w:color="auto"/>
            </w:tcBorders>
            <w:vAlign w:val="center"/>
          </w:tcPr>
          <w:p w14:paraId="7269CF1C" w14:textId="2114B885" w:rsidR="00E773FE" w:rsidRPr="00E773FE" w:rsidRDefault="00E773FE" w:rsidP="00E773FE">
            <w:pPr>
              <w:rPr>
                <w:szCs w:val="22"/>
              </w:rPr>
            </w:pPr>
            <w:r w:rsidRPr="00E773FE">
              <w:rPr>
                <w:rFonts w:hAnsi="ＭＳ ゴシック" w:hint="eastAsia"/>
                <w:spacing w:val="1"/>
                <w:szCs w:val="22"/>
              </w:rPr>
              <w:t>④ 農地法面の崩壊を未然に防止するため、集落内の担い手を中心に定期的な点検を行う。</w:t>
            </w:r>
          </w:p>
        </w:tc>
        <w:tc>
          <w:tcPr>
            <w:tcW w:w="4536" w:type="dxa"/>
            <w:tcBorders>
              <w:left w:val="single" w:sz="18" w:space="0" w:color="auto"/>
              <w:right w:val="single" w:sz="18" w:space="0" w:color="auto"/>
            </w:tcBorders>
          </w:tcPr>
          <w:p w14:paraId="19B2497C" w14:textId="77777777" w:rsidR="00E773FE" w:rsidRDefault="00085AEA" w:rsidP="00E773FE">
            <w:r>
              <w:rPr>
                <w:rFonts w:hint="eastAsia"/>
              </w:rPr>
              <w:t>○法面点検</w:t>
            </w:r>
          </w:p>
          <w:p w14:paraId="5F9778EA" w14:textId="4E226AC1" w:rsidR="00085AEA" w:rsidRDefault="00085AEA" w:rsidP="00E773FE">
            <w:r>
              <w:rPr>
                <w:rFonts w:hint="eastAsia"/>
              </w:rPr>
              <w:t xml:space="preserve">　</w:t>
            </w:r>
            <w:r w:rsidR="00664DFF">
              <w:rPr>
                <w:rFonts w:hint="eastAsia"/>
              </w:rPr>
              <w:t>・</w:t>
            </w:r>
            <w:r>
              <w:rPr>
                <w:rFonts w:hint="eastAsia"/>
              </w:rPr>
              <w:t>点検日：</w:t>
            </w:r>
          </w:p>
          <w:p w14:paraId="2E7859DF" w14:textId="759846F6" w:rsidR="00085AEA" w:rsidRDefault="00085AEA" w:rsidP="00E773FE">
            <w:r>
              <w:rPr>
                <w:rFonts w:hint="eastAsia"/>
              </w:rPr>
              <w:t xml:space="preserve">　</w:t>
            </w:r>
            <w:r w:rsidR="00664DFF">
              <w:rPr>
                <w:rFonts w:hint="eastAsia"/>
              </w:rPr>
              <w:t>・</w:t>
            </w:r>
            <w:r>
              <w:rPr>
                <w:rFonts w:hint="eastAsia"/>
              </w:rPr>
              <w:t>点検箇所：</w:t>
            </w:r>
          </w:p>
          <w:p w14:paraId="6F0A9546" w14:textId="1B024CE1" w:rsidR="00085AEA" w:rsidRDefault="00085AEA" w:rsidP="00E773FE">
            <w:r>
              <w:rPr>
                <w:rFonts w:hint="eastAsia"/>
              </w:rPr>
              <w:t xml:space="preserve">　</w:t>
            </w:r>
            <w:r w:rsidR="00664DFF">
              <w:rPr>
                <w:rFonts w:hint="eastAsia"/>
              </w:rPr>
              <w:t>・</w:t>
            </w:r>
            <w:r>
              <w:rPr>
                <w:rFonts w:hint="eastAsia"/>
              </w:rPr>
              <w:t>点検結果：</w:t>
            </w:r>
          </w:p>
        </w:tc>
      </w:tr>
      <w:tr w:rsidR="00E773FE" w14:paraId="3F3F7890" w14:textId="761CE4FD" w:rsidTr="00E65CDF">
        <w:trPr>
          <w:trHeight w:val="816"/>
        </w:trPr>
        <w:tc>
          <w:tcPr>
            <w:tcW w:w="935" w:type="dxa"/>
            <w:tcBorders>
              <w:left w:val="single" w:sz="18" w:space="0" w:color="auto"/>
              <w:right w:val="single" w:sz="18" w:space="0" w:color="auto"/>
            </w:tcBorders>
            <w:vAlign w:val="center"/>
          </w:tcPr>
          <w:p w14:paraId="6E5A1EAB" w14:textId="77777777" w:rsidR="00E773FE" w:rsidRDefault="00E773FE" w:rsidP="00085AEA">
            <w:pPr>
              <w:jc w:val="center"/>
            </w:pPr>
          </w:p>
        </w:tc>
        <w:tc>
          <w:tcPr>
            <w:tcW w:w="3969" w:type="dxa"/>
            <w:tcBorders>
              <w:left w:val="single" w:sz="18" w:space="0" w:color="auto"/>
              <w:right w:val="single" w:sz="18" w:space="0" w:color="auto"/>
            </w:tcBorders>
            <w:vAlign w:val="center"/>
          </w:tcPr>
          <w:p w14:paraId="12576EB9" w14:textId="32F788EE" w:rsidR="00E773FE" w:rsidRPr="00E773FE" w:rsidRDefault="00E773FE" w:rsidP="00E773FE">
            <w:pPr>
              <w:rPr>
                <w:szCs w:val="22"/>
              </w:rPr>
            </w:pPr>
            <w:r w:rsidRPr="00E773FE">
              <w:rPr>
                <w:rFonts w:hAnsi="ＭＳ ゴシック" w:hint="eastAsia"/>
                <w:spacing w:val="1"/>
                <w:szCs w:val="22"/>
              </w:rPr>
              <w:t>⑤ 協定農用地への柵、ネット等の設置等により鳥獣害防止対策を行う。</w:t>
            </w:r>
          </w:p>
        </w:tc>
        <w:tc>
          <w:tcPr>
            <w:tcW w:w="4536" w:type="dxa"/>
            <w:tcBorders>
              <w:left w:val="single" w:sz="18" w:space="0" w:color="auto"/>
              <w:right w:val="single" w:sz="18" w:space="0" w:color="auto"/>
            </w:tcBorders>
          </w:tcPr>
          <w:p w14:paraId="65378AE2" w14:textId="77777777" w:rsidR="00E773FE" w:rsidRDefault="00664DFF" w:rsidP="00E773FE">
            <w:r>
              <w:rPr>
                <w:rFonts w:hint="eastAsia"/>
              </w:rPr>
              <w:t>○鳥獣害防止対策</w:t>
            </w:r>
          </w:p>
          <w:p w14:paraId="5F3F64B4" w14:textId="77777777" w:rsidR="00664DFF" w:rsidRDefault="00664DFF" w:rsidP="00E773FE">
            <w:r>
              <w:rPr>
                <w:rFonts w:hint="eastAsia"/>
              </w:rPr>
              <w:t xml:space="preserve">　・実施日：</w:t>
            </w:r>
          </w:p>
          <w:p w14:paraId="0DCF6556" w14:textId="2E05B053" w:rsidR="00664DFF" w:rsidRDefault="00664DFF" w:rsidP="00E773FE">
            <w:r>
              <w:rPr>
                <w:rFonts w:hint="eastAsia"/>
              </w:rPr>
              <w:t xml:space="preserve">　・実施内容</w:t>
            </w:r>
          </w:p>
          <w:p w14:paraId="4D89AD07" w14:textId="26F439EF" w:rsidR="00664DFF" w:rsidRDefault="00664DFF" w:rsidP="00664DFF">
            <w:r>
              <w:rPr>
                <w:rFonts w:hint="eastAsia"/>
              </w:rPr>
              <w:t xml:space="preserve">　・実施場所：　</w:t>
            </w:r>
          </w:p>
        </w:tc>
      </w:tr>
      <w:tr w:rsidR="00E773FE" w14:paraId="0FD261E3" w14:textId="14A5C262" w:rsidTr="00E65CDF">
        <w:trPr>
          <w:trHeight w:val="816"/>
        </w:trPr>
        <w:tc>
          <w:tcPr>
            <w:tcW w:w="935" w:type="dxa"/>
            <w:tcBorders>
              <w:left w:val="single" w:sz="18" w:space="0" w:color="auto"/>
              <w:right w:val="single" w:sz="18" w:space="0" w:color="auto"/>
            </w:tcBorders>
            <w:vAlign w:val="center"/>
          </w:tcPr>
          <w:p w14:paraId="64CB5C3A" w14:textId="77777777" w:rsidR="00E773FE" w:rsidRDefault="00E773FE" w:rsidP="00085AEA">
            <w:pPr>
              <w:jc w:val="center"/>
            </w:pPr>
          </w:p>
        </w:tc>
        <w:tc>
          <w:tcPr>
            <w:tcW w:w="3969" w:type="dxa"/>
            <w:tcBorders>
              <w:left w:val="single" w:sz="18" w:space="0" w:color="auto"/>
              <w:right w:val="single" w:sz="18" w:space="0" w:color="auto"/>
            </w:tcBorders>
            <w:vAlign w:val="center"/>
          </w:tcPr>
          <w:p w14:paraId="689DFBD1" w14:textId="3379294D" w:rsidR="00E773FE" w:rsidRPr="00E773FE" w:rsidRDefault="00E773FE" w:rsidP="00E773FE">
            <w:pPr>
              <w:rPr>
                <w:szCs w:val="22"/>
              </w:rPr>
            </w:pPr>
            <w:r w:rsidRPr="00E773FE">
              <w:rPr>
                <w:rFonts w:hAnsi="ＭＳ ゴシック" w:hint="eastAsia"/>
                <w:spacing w:val="1"/>
                <w:szCs w:val="22"/>
              </w:rPr>
              <w:t>⑥ 限界的農用地については、林地化等を行う。</w:t>
            </w:r>
          </w:p>
        </w:tc>
        <w:tc>
          <w:tcPr>
            <w:tcW w:w="4536" w:type="dxa"/>
            <w:tcBorders>
              <w:left w:val="single" w:sz="18" w:space="0" w:color="auto"/>
              <w:right w:val="single" w:sz="18" w:space="0" w:color="auto"/>
            </w:tcBorders>
          </w:tcPr>
          <w:p w14:paraId="361EE94B" w14:textId="77777777" w:rsidR="00E773FE" w:rsidRDefault="00E773FE" w:rsidP="00E773FE"/>
        </w:tc>
      </w:tr>
      <w:tr w:rsidR="00E773FE" w14:paraId="50ECC092" w14:textId="098FA924" w:rsidTr="00E65CDF">
        <w:trPr>
          <w:trHeight w:val="629"/>
        </w:trPr>
        <w:tc>
          <w:tcPr>
            <w:tcW w:w="935" w:type="dxa"/>
            <w:tcBorders>
              <w:left w:val="single" w:sz="18" w:space="0" w:color="auto"/>
              <w:right w:val="single" w:sz="18" w:space="0" w:color="auto"/>
            </w:tcBorders>
            <w:vAlign w:val="center"/>
          </w:tcPr>
          <w:p w14:paraId="350FE4B1" w14:textId="77777777" w:rsidR="00E773FE" w:rsidRDefault="00E773FE" w:rsidP="00085AEA">
            <w:pPr>
              <w:jc w:val="center"/>
            </w:pPr>
          </w:p>
        </w:tc>
        <w:tc>
          <w:tcPr>
            <w:tcW w:w="3969" w:type="dxa"/>
            <w:tcBorders>
              <w:left w:val="single" w:sz="18" w:space="0" w:color="auto"/>
              <w:right w:val="single" w:sz="18" w:space="0" w:color="auto"/>
            </w:tcBorders>
            <w:vAlign w:val="center"/>
          </w:tcPr>
          <w:p w14:paraId="3DC530C5" w14:textId="68129A2C" w:rsidR="00E773FE" w:rsidRPr="00E773FE" w:rsidRDefault="00E773FE" w:rsidP="00E773FE">
            <w:pPr>
              <w:rPr>
                <w:szCs w:val="22"/>
              </w:rPr>
            </w:pPr>
            <w:r w:rsidRPr="00E773FE">
              <w:rPr>
                <w:rFonts w:hAnsi="ＭＳ ゴシック" w:hint="eastAsia"/>
                <w:spacing w:val="1"/>
                <w:szCs w:val="22"/>
              </w:rPr>
              <w:t>⑦ 作業道の設置、排水改良等簡易な基盤整備を行う。</w:t>
            </w:r>
          </w:p>
        </w:tc>
        <w:tc>
          <w:tcPr>
            <w:tcW w:w="4536" w:type="dxa"/>
            <w:tcBorders>
              <w:left w:val="single" w:sz="18" w:space="0" w:color="auto"/>
              <w:right w:val="single" w:sz="18" w:space="0" w:color="auto"/>
            </w:tcBorders>
          </w:tcPr>
          <w:p w14:paraId="67587768" w14:textId="77777777" w:rsidR="00E773FE" w:rsidRDefault="00E773FE" w:rsidP="00E773FE"/>
        </w:tc>
      </w:tr>
      <w:tr w:rsidR="00E773FE" w14:paraId="128098D0" w14:textId="70DEF9D7" w:rsidTr="002D0D49">
        <w:trPr>
          <w:trHeight w:val="809"/>
        </w:trPr>
        <w:tc>
          <w:tcPr>
            <w:tcW w:w="935" w:type="dxa"/>
            <w:tcBorders>
              <w:left w:val="single" w:sz="18" w:space="0" w:color="auto"/>
              <w:right w:val="single" w:sz="18" w:space="0" w:color="auto"/>
            </w:tcBorders>
            <w:vAlign w:val="center"/>
          </w:tcPr>
          <w:p w14:paraId="3288807C" w14:textId="77777777" w:rsidR="00E773FE" w:rsidRDefault="00E773FE" w:rsidP="00085AEA">
            <w:pPr>
              <w:jc w:val="center"/>
            </w:pPr>
          </w:p>
        </w:tc>
        <w:tc>
          <w:tcPr>
            <w:tcW w:w="3969" w:type="dxa"/>
            <w:tcBorders>
              <w:left w:val="single" w:sz="18" w:space="0" w:color="auto"/>
              <w:right w:val="single" w:sz="18" w:space="0" w:color="auto"/>
            </w:tcBorders>
            <w:vAlign w:val="center"/>
          </w:tcPr>
          <w:p w14:paraId="39B5E78B" w14:textId="4A3248A9" w:rsidR="00E773FE" w:rsidRPr="00E773FE" w:rsidRDefault="00E773FE" w:rsidP="00E773FE">
            <w:pPr>
              <w:rPr>
                <w:szCs w:val="22"/>
              </w:rPr>
            </w:pPr>
            <w:r w:rsidRPr="00E773FE">
              <w:rPr>
                <w:rFonts w:hAnsi="ＭＳ ゴシック" w:hint="eastAsia"/>
                <w:spacing w:val="1"/>
                <w:szCs w:val="22"/>
              </w:rPr>
              <w:t>⑧ 協定農用地における農業生産活動が維持されるよう担い手を確保する。</w:t>
            </w:r>
          </w:p>
        </w:tc>
        <w:tc>
          <w:tcPr>
            <w:tcW w:w="4536" w:type="dxa"/>
            <w:tcBorders>
              <w:left w:val="single" w:sz="18" w:space="0" w:color="auto"/>
              <w:right w:val="single" w:sz="18" w:space="0" w:color="auto"/>
            </w:tcBorders>
          </w:tcPr>
          <w:p w14:paraId="352391E3" w14:textId="77777777" w:rsidR="00E773FE" w:rsidRDefault="00E773FE" w:rsidP="00E773FE"/>
        </w:tc>
      </w:tr>
      <w:tr w:rsidR="00E773FE" w14:paraId="02AD3D48" w14:textId="1CB89A4D" w:rsidTr="00E65CDF">
        <w:trPr>
          <w:trHeight w:val="1034"/>
        </w:trPr>
        <w:tc>
          <w:tcPr>
            <w:tcW w:w="935" w:type="dxa"/>
            <w:tcBorders>
              <w:left w:val="single" w:sz="18" w:space="0" w:color="auto"/>
              <w:right w:val="single" w:sz="18" w:space="0" w:color="auto"/>
            </w:tcBorders>
            <w:vAlign w:val="center"/>
          </w:tcPr>
          <w:p w14:paraId="7D4738DB" w14:textId="77777777" w:rsidR="00E773FE" w:rsidRDefault="00E773FE" w:rsidP="00085AEA">
            <w:pPr>
              <w:jc w:val="center"/>
            </w:pPr>
          </w:p>
        </w:tc>
        <w:tc>
          <w:tcPr>
            <w:tcW w:w="3969" w:type="dxa"/>
            <w:tcBorders>
              <w:left w:val="single" w:sz="18" w:space="0" w:color="auto"/>
              <w:right w:val="single" w:sz="18" w:space="0" w:color="auto"/>
            </w:tcBorders>
            <w:vAlign w:val="center"/>
          </w:tcPr>
          <w:p w14:paraId="305D3454" w14:textId="30295AF7" w:rsidR="00E773FE" w:rsidRPr="00E773FE" w:rsidRDefault="00E773FE" w:rsidP="00E773FE">
            <w:pPr>
              <w:rPr>
                <w:szCs w:val="22"/>
              </w:rPr>
            </w:pPr>
            <w:r w:rsidRPr="00E773FE">
              <w:rPr>
                <w:rFonts w:hAnsi="ＭＳ ゴシック" w:hint="eastAsia"/>
                <w:spacing w:val="1"/>
                <w:szCs w:val="22"/>
              </w:rPr>
              <w:t>⑨ 集落の新たな雇用創出や地域経済の活性化に資する地場農産物の加工・販売を行う。</w:t>
            </w:r>
          </w:p>
        </w:tc>
        <w:tc>
          <w:tcPr>
            <w:tcW w:w="4536" w:type="dxa"/>
            <w:tcBorders>
              <w:left w:val="single" w:sz="18" w:space="0" w:color="auto"/>
              <w:right w:val="single" w:sz="18" w:space="0" w:color="auto"/>
            </w:tcBorders>
          </w:tcPr>
          <w:p w14:paraId="71042FBF" w14:textId="77777777" w:rsidR="00E773FE" w:rsidRDefault="00E773FE" w:rsidP="00E773FE"/>
        </w:tc>
      </w:tr>
      <w:tr w:rsidR="00E773FE" w14:paraId="360B3E5F" w14:textId="3A155394" w:rsidTr="00E65CDF">
        <w:trPr>
          <w:trHeight w:val="653"/>
        </w:trPr>
        <w:tc>
          <w:tcPr>
            <w:tcW w:w="935" w:type="dxa"/>
            <w:tcBorders>
              <w:left w:val="single" w:sz="18" w:space="0" w:color="auto"/>
              <w:bottom w:val="single" w:sz="18" w:space="0" w:color="auto"/>
              <w:right w:val="single" w:sz="18" w:space="0" w:color="auto"/>
            </w:tcBorders>
            <w:vAlign w:val="center"/>
          </w:tcPr>
          <w:p w14:paraId="20A791EE" w14:textId="77777777" w:rsidR="00E773FE" w:rsidRDefault="00E773FE" w:rsidP="00085AEA">
            <w:pPr>
              <w:jc w:val="center"/>
            </w:pPr>
          </w:p>
        </w:tc>
        <w:tc>
          <w:tcPr>
            <w:tcW w:w="3969" w:type="dxa"/>
            <w:tcBorders>
              <w:left w:val="single" w:sz="18" w:space="0" w:color="auto"/>
              <w:right w:val="single" w:sz="18" w:space="0" w:color="auto"/>
            </w:tcBorders>
            <w:vAlign w:val="center"/>
          </w:tcPr>
          <w:p w14:paraId="579624B6" w14:textId="6178B5D1" w:rsidR="00E773FE" w:rsidRPr="00E773FE" w:rsidRDefault="00E773FE" w:rsidP="00E773FE">
            <w:pPr>
              <w:rPr>
                <w:szCs w:val="22"/>
              </w:rPr>
            </w:pPr>
            <w:r w:rsidRPr="00E773FE">
              <w:rPr>
                <w:rFonts w:hAnsi="ＭＳ ゴシック" w:hint="eastAsia"/>
                <w:spacing w:val="1"/>
                <w:szCs w:val="22"/>
              </w:rPr>
              <w:t>⑩その他</w:t>
            </w:r>
          </w:p>
        </w:tc>
        <w:tc>
          <w:tcPr>
            <w:tcW w:w="4536" w:type="dxa"/>
            <w:tcBorders>
              <w:left w:val="single" w:sz="18" w:space="0" w:color="auto"/>
              <w:bottom w:val="single" w:sz="18" w:space="0" w:color="auto"/>
              <w:right w:val="single" w:sz="18" w:space="0" w:color="auto"/>
            </w:tcBorders>
          </w:tcPr>
          <w:p w14:paraId="5F3419A0" w14:textId="77777777" w:rsidR="00E773FE" w:rsidRDefault="00E773FE" w:rsidP="00E773FE"/>
        </w:tc>
      </w:tr>
    </w:tbl>
    <w:p w14:paraId="5532A22C" w14:textId="77777777" w:rsidR="00E773FE" w:rsidRDefault="00E773FE">
      <w:pPr>
        <w:widowControl/>
        <w:autoSpaceDE/>
        <w:autoSpaceDN/>
        <w:spacing w:line="240" w:lineRule="auto"/>
        <w:jc w:val="left"/>
      </w:pPr>
      <w:r>
        <w:br w:type="page"/>
      </w:r>
    </w:p>
    <w:p w14:paraId="097C54FA" w14:textId="30F8A4EF" w:rsidR="00FF1F2C" w:rsidRDefault="00E773FE" w:rsidP="00E773FE">
      <w:pPr>
        <w:rPr>
          <w:rFonts w:hAnsi="ＭＳ ゴシック"/>
          <w:sz w:val="21"/>
          <w:szCs w:val="21"/>
        </w:rPr>
      </w:pPr>
      <w:r w:rsidRPr="003C2226">
        <w:rPr>
          <w:rFonts w:hAnsi="ＭＳ ゴシック" w:hint="eastAsia"/>
          <w:sz w:val="21"/>
          <w:szCs w:val="21"/>
        </w:rPr>
        <w:lastRenderedPageBreak/>
        <w:t>（２）　水路・農道等の管理</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9"/>
        <w:gridCol w:w="1843"/>
        <w:gridCol w:w="1276"/>
        <w:gridCol w:w="5662"/>
      </w:tblGrid>
      <w:tr w:rsidR="00E773FE" w14:paraId="2C428144" w14:textId="06AB8BE6" w:rsidTr="00E65CDF">
        <w:trPr>
          <w:trHeight w:val="324"/>
        </w:trPr>
        <w:tc>
          <w:tcPr>
            <w:tcW w:w="3878" w:type="dxa"/>
            <w:gridSpan w:val="3"/>
            <w:tcBorders>
              <w:right w:val="single" w:sz="18" w:space="0" w:color="auto"/>
            </w:tcBorders>
            <w:vAlign w:val="center"/>
          </w:tcPr>
          <w:p w14:paraId="4EB16EB3" w14:textId="58F5A438" w:rsidR="00E773FE" w:rsidRDefault="00E773FE" w:rsidP="00E773FE">
            <w:pPr>
              <w:jc w:val="center"/>
              <w:rPr>
                <w:rFonts w:hAnsi="ＭＳ ゴシック"/>
                <w:sz w:val="21"/>
                <w:szCs w:val="21"/>
              </w:rPr>
            </w:pPr>
            <w:r w:rsidRPr="005D04B4">
              <w:rPr>
                <w:rFonts w:hAnsi="ＭＳ ゴシック" w:hint="eastAsia"/>
                <w:spacing w:val="1"/>
                <w:sz w:val="21"/>
                <w:szCs w:val="21"/>
              </w:rPr>
              <w:t>協定に定めた具体的に取り組む行為</w:t>
            </w:r>
          </w:p>
        </w:tc>
        <w:tc>
          <w:tcPr>
            <w:tcW w:w="5662" w:type="dxa"/>
            <w:tcBorders>
              <w:top w:val="single" w:sz="18" w:space="0" w:color="auto"/>
              <w:left w:val="single" w:sz="18" w:space="0" w:color="auto"/>
              <w:bottom w:val="single" w:sz="18" w:space="0" w:color="auto"/>
              <w:right w:val="single" w:sz="18" w:space="0" w:color="auto"/>
            </w:tcBorders>
          </w:tcPr>
          <w:p w14:paraId="7E22BD95" w14:textId="536FCFA5" w:rsidR="00E773FE" w:rsidRDefault="00E773FE" w:rsidP="00E773FE">
            <w:pPr>
              <w:jc w:val="center"/>
              <w:rPr>
                <w:rFonts w:hAnsi="ＭＳ ゴシック"/>
                <w:sz w:val="21"/>
                <w:szCs w:val="21"/>
              </w:rPr>
            </w:pPr>
            <w:r>
              <w:rPr>
                <w:rFonts w:hAnsi="ＭＳ ゴシック" w:hint="eastAsia"/>
                <w:sz w:val="21"/>
                <w:szCs w:val="21"/>
              </w:rPr>
              <w:t>実績</w:t>
            </w:r>
          </w:p>
        </w:tc>
      </w:tr>
      <w:tr w:rsidR="00E773FE" w14:paraId="4DBD497A" w14:textId="507F3F96" w:rsidTr="00E65CDF">
        <w:trPr>
          <w:trHeight w:val="312"/>
        </w:trPr>
        <w:tc>
          <w:tcPr>
            <w:tcW w:w="759" w:type="dxa"/>
            <w:vMerge w:val="restart"/>
            <w:vAlign w:val="center"/>
          </w:tcPr>
          <w:p w14:paraId="2852222D" w14:textId="0878BA53" w:rsidR="00E773FE" w:rsidRPr="00AC5454" w:rsidRDefault="00E773FE" w:rsidP="00E773FE">
            <w:pPr>
              <w:jc w:val="center"/>
              <w:rPr>
                <w:rFonts w:hAnsi="ＭＳ ゴシック"/>
                <w:b/>
                <w:bCs/>
                <w:sz w:val="24"/>
                <w:szCs w:val="22"/>
              </w:rPr>
            </w:pPr>
            <w:r w:rsidRPr="00AC5454">
              <w:rPr>
                <w:rFonts w:hAnsi="ＭＳ ゴシック" w:hint="eastAsia"/>
                <w:b/>
                <w:bCs/>
                <w:sz w:val="24"/>
                <w:szCs w:val="22"/>
              </w:rPr>
              <w:t>①</w:t>
            </w:r>
          </w:p>
          <w:p w14:paraId="01E61DCC" w14:textId="203BA37C" w:rsidR="00E773FE" w:rsidRPr="00AC5454" w:rsidRDefault="00E773FE" w:rsidP="00E773FE">
            <w:pPr>
              <w:jc w:val="center"/>
              <w:rPr>
                <w:rFonts w:hAnsi="ＭＳ ゴシック"/>
                <w:b/>
                <w:bCs/>
                <w:sz w:val="24"/>
                <w:szCs w:val="22"/>
              </w:rPr>
            </w:pPr>
            <w:r w:rsidRPr="00AC5454">
              <w:rPr>
                <w:rFonts w:hAnsi="ＭＳ ゴシック" w:hint="eastAsia"/>
                <w:b/>
                <w:bCs/>
                <w:sz w:val="24"/>
                <w:szCs w:val="22"/>
              </w:rPr>
              <w:t>水路</w:t>
            </w:r>
          </w:p>
          <w:p w14:paraId="75E0D7A2" w14:textId="55614388" w:rsidR="00E773FE" w:rsidRPr="00E773FE" w:rsidRDefault="00E773FE" w:rsidP="00E773FE">
            <w:pPr>
              <w:jc w:val="center"/>
              <w:rPr>
                <w:rFonts w:hAnsi="ＭＳ ゴシック"/>
                <w:szCs w:val="21"/>
              </w:rPr>
            </w:pPr>
          </w:p>
        </w:tc>
        <w:tc>
          <w:tcPr>
            <w:tcW w:w="1843" w:type="dxa"/>
            <w:tcBorders>
              <w:bottom w:val="dashed" w:sz="4" w:space="0" w:color="auto"/>
              <w:right w:val="single" w:sz="18" w:space="0" w:color="auto"/>
            </w:tcBorders>
            <w:vAlign w:val="center"/>
          </w:tcPr>
          <w:p w14:paraId="42668F7D" w14:textId="37E0751E" w:rsidR="00E773FE" w:rsidRPr="00E773FE" w:rsidRDefault="00766A2F" w:rsidP="002139D3">
            <w:pPr>
              <w:jc w:val="center"/>
              <w:rPr>
                <w:rFonts w:hAnsi="ＭＳ ゴシック"/>
                <w:spacing w:val="1"/>
                <w:sz w:val="21"/>
                <w:szCs w:val="21"/>
              </w:rPr>
            </w:pPr>
            <w:r>
              <w:rPr>
                <w:rFonts w:hAnsi="ＭＳ ゴシック" w:hint="eastAsia"/>
                <w:spacing w:val="1"/>
                <w:sz w:val="21"/>
                <w:szCs w:val="21"/>
              </w:rPr>
              <w:t>具体的な行為</w:t>
            </w:r>
          </w:p>
        </w:tc>
        <w:tc>
          <w:tcPr>
            <w:tcW w:w="1276" w:type="dxa"/>
            <w:tcBorders>
              <w:top w:val="single" w:sz="18" w:space="0" w:color="auto"/>
              <w:left w:val="single" w:sz="18" w:space="0" w:color="auto"/>
              <w:bottom w:val="dashed" w:sz="4" w:space="0" w:color="auto"/>
              <w:right w:val="single" w:sz="18" w:space="0" w:color="auto"/>
            </w:tcBorders>
            <w:vAlign w:val="center"/>
          </w:tcPr>
          <w:p w14:paraId="70CACCAE" w14:textId="77777777" w:rsidR="00CB7D70" w:rsidRDefault="002139D3" w:rsidP="002139D3">
            <w:pPr>
              <w:jc w:val="center"/>
              <w:rPr>
                <w:rFonts w:hAnsi="ＭＳ ゴシック"/>
                <w:sz w:val="21"/>
                <w:szCs w:val="21"/>
              </w:rPr>
            </w:pPr>
            <w:r>
              <w:rPr>
                <w:rFonts w:hAnsi="ＭＳ ゴシック" w:hint="eastAsia"/>
                <w:sz w:val="21"/>
                <w:szCs w:val="21"/>
              </w:rPr>
              <w:t>取組む</w:t>
            </w:r>
          </w:p>
          <w:p w14:paraId="63F7205C" w14:textId="74A1114D" w:rsidR="00E773FE" w:rsidRDefault="00766A2F" w:rsidP="002139D3">
            <w:pPr>
              <w:jc w:val="center"/>
              <w:rPr>
                <w:rFonts w:hAnsi="ＭＳ ゴシック"/>
                <w:sz w:val="21"/>
                <w:szCs w:val="21"/>
              </w:rPr>
            </w:pPr>
            <w:r>
              <w:rPr>
                <w:rFonts w:hAnsi="ＭＳ ゴシック" w:hint="eastAsia"/>
                <w:sz w:val="21"/>
                <w:szCs w:val="21"/>
              </w:rPr>
              <w:t>もの</w:t>
            </w:r>
            <w:r w:rsidR="00CB7D70">
              <w:rPr>
                <w:rFonts w:hAnsi="ＭＳ ゴシック" w:hint="eastAsia"/>
                <w:sz w:val="21"/>
                <w:szCs w:val="21"/>
              </w:rPr>
              <w:t>に</w:t>
            </w:r>
            <w:r w:rsidR="002139D3">
              <w:rPr>
                <w:rFonts w:hAnsi="ＭＳ ゴシック" w:hint="eastAsia"/>
                <w:sz w:val="21"/>
                <w:szCs w:val="21"/>
              </w:rPr>
              <w:t>○</w:t>
            </w:r>
          </w:p>
        </w:tc>
        <w:tc>
          <w:tcPr>
            <w:tcW w:w="5662" w:type="dxa"/>
            <w:vMerge w:val="restart"/>
            <w:tcBorders>
              <w:top w:val="single" w:sz="18" w:space="0" w:color="auto"/>
              <w:left w:val="single" w:sz="18" w:space="0" w:color="auto"/>
              <w:right w:val="single" w:sz="18" w:space="0" w:color="auto"/>
            </w:tcBorders>
          </w:tcPr>
          <w:p w14:paraId="22713953" w14:textId="3152ADA1" w:rsidR="002139D3" w:rsidRDefault="002139D3" w:rsidP="002139D3">
            <w:pPr>
              <w:ind w:right="141"/>
              <w:rPr>
                <w:rFonts w:hAnsi="ＭＳ ゴシック"/>
                <w:spacing w:val="1"/>
                <w:sz w:val="21"/>
                <w:szCs w:val="21"/>
              </w:rPr>
            </w:pPr>
            <w:r>
              <w:rPr>
                <w:rFonts w:hAnsi="ＭＳ ゴシック" w:hint="eastAsia"/>
                <w:spacing w:val="1"/>
                <w:sz w:val="21"/>
                <w:szCs w:val="21"/>
              </w:rPr>
              <w:t>○水路清掃</w:t>
            </w:r>
            <w:r w:rsidR="00AC5454">
              <w:rPr>
                <w:rFonts w:hAnsi="ＭＳ ゴシック" w:hint="eastAsia"/>
                <w:spacing w:val="1"/>
                <w:sz w:val="21"/>
                <w:szCs w:val="21"/>
              </w:rPr>
              <w:t xml:space="preserve">　</w:t>
            </w:r>
            <w:r w:rsidR="00AC5454">
              <w:rPr>
                <w:rFonts w:hAnsi="ＭＳ ゴシック" w:hint="eastAsia"/>
                <w:spacing w:val="1"/>
                <w:sz w:val="21"/>
                <w:szCs w:val="21"/>
              </w:rPr>
              <w:t>＊添付資料：作業日誌、写真</w:t>
            </w:r>
            <w:r>
              <w:rPr>
                <w:rFonts w:hAnsi="ＭＳ ゴシック" w:hint="eastAsia"/>
                <w:spacing w:val="1"/>
                <w:sz w:val="21"/>
                <w:szCs w:val="21"/>
              </w:rPr>
              <w:t xml:space="preserve">　　　　　　　</w:t>
            </w:r>
          </w:p>
          <w:p w14:paraId="6CB0E48A" w14:textId="40D0D650" w:rsidR="002139D3" w:rsidRDefault="002139D3" w:rsidP="002139D3">
            <w:pPr>
              <w:ind w:right="141"/>
              <w:rPr>
                <w:rFonts w:hAnsi="ＭＳ ゴシック"/>
                <w:spacing w:val="1"/>
                <w:sz w:val="21"/>
                <w:szCs w:val="21"/>
              </w:rPr>
            </w:pPr>
            <w:r>
              <w:rPr>
                <w:rFonts w:hAnsi="ＭＳ ゴシック" w:hint="eastAsia"/>
                <w:spacing w:val="1"/>
                <w:sz w:val="21"/>
                <w:szCs w:val="21"/>
              </w:rPr>
              <w:t xml:space="preserve">　・作業日：</w:t>
            </w:r>
          </w:p>
          <w:p w14:paraId="593C7599" w14:textId="26BA9B46" w:rsidR="002139D3" w:rsidRDefault="002139D3" w:rsidP="002139D3">
            <w:pPr>
              <w:ind w:right="141"/>
              <w:rPr>
                <w:rFonts w:hAnsi="ＭＳ ゴシック"/>
                <w:spacing w:val="1"/>
                <w:sz w:val="21"/>
                <w:szCs w:val="21"/>
              </w:rPr>
            </w:pPr>
            <w:r>
              <w:rPr>
                <w:rFonts w:hAnsi="ＭＳ ゴシック" w:hint="eastAsia"/>
                <w:spacing w:val="1"/>
                <w:sz w:val="21"/>
                <w:szCs w:val="21"/>
              </w:rPr>
              <w:t xml:space="preserve">　・参加者：名</w:t>
            </w:r>
          </w:p>
          <w:p w14:paraId="7F7844F9" w14:textId="5FE38898" w:rsidR="002139D3" w:rsidRDefault="002139D3" w:rsidP="002139D3">
            <w:pPr>
              <w:ind w:right="141"/>
              <w:rPr>
                <w:rFonts w:hAnsi="ＭＳ ゴシック"/>
                <w:spacing w:val="1"/>
                <w:sz w:val="21"/>
                <w:szCs w:val="21"/>
              </w:rPr>
            </w:pPr>
            <w:r>
              <w:rPr>
                <w:rFonts w:hAnsi="ＭＳ ゴシック" w:hint="eastAsia"/>
                <w:spacing w:val="1"/>
                <w:sz w:val="21"/>
                <w:szCs w:val="21"/>
              </w:rPr>
              <w:t xml:space="preserve">　・作業箇所：　（　ｍ）</w:t>
            </w:r>
          </w:p>
          <w:p w14:paraId="43FAEEDB" w14:textId="6125441D" w:rsidR="002139D3" w:rsidRDefault="002139D3" w:rsidP="002139D3">
            <w:pPr>
              <w:ind w:right="141"/>
              <w:rPr>
                <w:rFonts w:hAnsi="ＭＳ ゴシック"/>
                <w:spacing w:val="1"/>
                <w:sz w:val="21"/>
                <w:szCs w:val="21"/>
              </w:rPr>
            </w:pPr>
            <w:r>
              <w:rPr>
                <w:rFonts w:hAnsi="ＭＳ ゴシック" w:hint="eastAsia"/>
                <w:spacing w:val="1"/>
                <w:sz w:val="21"/>
                <w:szCs w:val="21"/>
              </w:rPr>
              <w:t xml:space="preserve">　　</w:t>
            </w:r>
          </w:p>
          <w:p w14:paraId="0CAA1EB4" w14:textId="77777777" w:rsidR="002139D3" w:rsidRDefault="002139D3" w:rsidP="002139D3">
            <w:pPr>
              <w:ind w:right="141"/>
              <w:rPr>
                <w:rFonts w:hAnsi="ＭＳ ゴシック"/>
                <w:spacing w:val="1"/>
                <w:sz w:val="21"/>
                <w:szCs w:val="21"/>
              </w:rPr>
            </w:pPr>
          </w:p>
          <w:p w14:paraId="75689C61" w14:textId="5BB52D9A" w:rsidR="002139D3" w:rsidRDefault="002139D3" w:rsidP="002139D3">
            <w:pPr>
              <w:ind w:right="141"/>
              <w:rPr>
                <w:rFonts w:hAnsi="ＭＳ ゴシック"/>
                <w:spacing w:val="1"/>
                <w:sz w:val="21"/>
                <w:szCs w:val="21"/>
              </w:rPr>
            </w:pPr>
            <w:r>
              <w:rPr>
                <w:rFonts w:hAnsi="ＭＳ ゴシック" w:hint="eastAsia"/>
                <w:spacing w:val="1"/>
                <w:sz w:val="21"/>
                <w:szCs w:val="21"/>
              </w:rPr>
              <w:t>○水路草刈</w:t>
            </w:r>
            <w:r w:rsidR="00AC5454">
              <w:rPr>
                <w:rFonts w:hAnsi="ＭＳ ゴシック" w:hint="eastAsia"/>
                <w:spacing w:val="1"/>
                <w:sz w:val="21"/>
                <w:szCs w:val="21"/>
              </w:rPr>
              <w:t xml:space="preserve">　</w:t>
            </w:r>
            <w:r w:rsidR="00AC5454">
              <w:rPr>
                <w:rFonts w:hAnsi="ＭＳ ゴシック" w:hint="eastAsia"/>
                <w:spacing w:val="1"/>
                <w:sz w:val="21"/>
                <w:szCs w:val="21"/>
              </w:rPr>
              <w:t>＊添付資料：作業日誌、写真</w:t>
            </w:r>
          </w:p>
          <w:p w14:paraId="49442FE5" w14:textId="36FC29F4" w:rsidR="002139D3" w:rsidRDefault="002139D3" w:rsidP="002139D3">
            <w:pPr>
              <w:ind w:right="141" w:firstLineChars="100" w:firstLine="211"/>
              <w:rPr>
                <w:rFonts w:hAnsi="ＭＳ ゴシック"/>
                <w:spacing w:val="1"/>
                <w:sz w:val="21"/>
                <w:szCs w:val="21"/>
              </w:rPr>
            </w:pPr>
            <w:r>
              <w:rPr>
                <w:rFonts w:hAnsi="ＭＳ ゴシック" w:hint="eastAsia"/>
                <w:spacing w:val="1"/>
                <w:sz w:val="21"/>
                <w:szCs w:val="21"/>
              </w:rPr>
              <w:t>・作業日：</w:t>
            </w:r>
          </w:p>
          <w:p w14:paraId="57EE4B5E" w14:textId="02E23D5A" w:rsidR="002139D3" w:rsidRDefault="002139D3" w:rsidP="002139D3">
            <w:pPr>
              <w:ind w:right="141" w:firstLineChars="100" w:firstLine="211"/>
              <w:rPr>
                <w:rFonts w:hAnsi="ＭＳ ゴシック"/>
                <w:spacing w:val="1"/>
                <w:sz w:val="21"/>
                <w:szCs w:val="21"/>
              </w:rPr>
            </w:pPr>
            <w:r>
              <w:rPr>
                <w:rFonts w:hAnsi="ＭＳ ゴシック" w:hint="eastAsia"/>
                <w:spacing w:val="1"/>
                <w:sz w:val="21"/>
                <w:szCs w:val="21"/>
              </w:rPr>
              <w:t>・参加者：名</w:t>
            </w:r>
          </w:p>
          <w:p w14:paraId="3CB74FFC" w14:textId="3DD53E79" w:rsidR="00E773FE" w:rsidRPr="00AC5454" w:rsidRDefault="002139D3" w:rsidP="00AC5454">
            <w:pPr>
              <w:ind w:right="141" w:firstLineChars="100" w:firstLine="211"/>
              <w:rPr>
                <w:rFonts w:hAnsi="ＭＳ ゴシック" w:hint="eastAsia"/>
                <w:spacing w:val="1"/>
                <w:sz w:val="21"/>
                <w:szCs w:val="21"/>
              </w:rPr>
            </w:pPr>
            <w:r>
              <w:rPr>
                <w:rFonts w:hAnsi="ＭＳ ゴシック" w:hint="eastAsia"/>
                <w:spacing w:val="1"/>
                <w:sz w:val="21"/>
                <w:szCs w:val="21"/>
              </w:rPr>
              <w:t>・作業箇所：　（　ｍ）</w:t>
            </w:r>
          </w:p>
        </w:tc>
      </w:tr>
      <w:tr w:rsidR="00E773FE" w14:paraId="7C477464" w14:textId="77777777" w:rsidTr="00E65CDF">
        <w:trPr>
          <w:trHeight w:val="1651"/>
        </w:trPr>
        <w:tc>
          <w:tcPr>
            <w:tcW w:w="759" w:type="dxa"/>
            <w:vMerge/>
            <w:vAlign w:val="center"/>
          </w:tcPr>
          <w:p w14:paraId="60162543" w14:textId="77777777" w:rsidR="00E773FE" w:rsidRPr="00E773FE" w:rsidRDefault="00E773FE" w:rsidP="00E773FE">
            <w:pPr>
              <w:jc w:val="center"/>
              <w:rPr>
                <w:rFonts w:hAnsi="ＭＳ ゴシック"/>
                <w:sz w:val="24"/>
                <w:szCs w:val="22"/>
              </w:rPr>
            </w:pPr>
          </w:p>
        </w:tc>
        <w:tc>
          <w:tcPr>
            <w:tcW w:w="1843" w:type="dxa"/>
            <w:tcBorders>
              <w:top w:val="dashed" w:sz="4" w:space="0" w:color="auto"/>
              <w:right w:val="single" w:sz="18" w:space="0" w:color="auto"/>
            </w:tcBorders>
            <w:vAlign w:val="center"/>
          </w:tcPr>
          <w:p w14:paraId="4CA0783F" w14:textId="58F1DD66" w:rsidR="00E773FE" w:rsidRDefault="002139D3" w:rsidP="00E773FE">
            <w:pPr>
              <w:rPr>
                <w:rFonts w:hAnsi="ＭＳ ゴシック"/>
                <w:spacing w:val="1"/>
                <w:sz w:val="21"/>
                <w:szCs w:val="21"/>
              </w:rPr>
            </w:pPr>
            <w:r>
              <w:rPr>
                <w:rFonts w:hAnsi="ＭＳ ゴシック" w:hint="eastAsia"/>
                <w:spacing w:val="1"/>
                <w:sz w:val="21"/>
                <w:szCs w:val="21"/>
              </w:rPr>
              <w:t>（ア）水路清掃</w:t>
            </w:r>
          </w:p>
        </w:tc>
        <w:tc>
          <w:tcPr>
            <w:tcW w:w="1276" w:type="dxa"/>
            <w:tcBorders>
              <w:top w:val="dashed" w:sz="4" w:space="0" w:color="auto"/>
              <w:left w:val="single" w:sz="18" w:space="0" w:color="auto"/>
              <w:right w:val="single" w:sz="18" w:space="0" w:color="auto"/>
            </w:tcBorders>
            <w:vAlign w:val="center"/>
          </w:tcPr>
          <w:p w14:paraId="4331DADC" w14:textId="77777777" w:rsidR="00E773FE" w:rsidRDefault="00E773FE" w:rsidP="004F0121">
            <w:pPr>
              <w:jc w:val="center"/>
              <w:rPr>
                <w:rFonts w:hAnsi="ＭＳ ゴシック"/>
                <w:sz w:val="21"/>
                <w:szCs w:val="21"/>
              </w:rPr>
            </w:pPr>
          </w:p>
        </w:tc>
        <w:tc>
          <w:tcPr>
            <w:tcW w:w="5662" w:type="dxa"/>
            <w:vMerge/>
            <w:tcBorders>
              <w:left w:val="single" w:sz="18" w:space="0" w:color="auto"/>
              <w:right w:val="single" w:sz="18" w:space="0" w:color="auto"/>
            </w:tcBorders>
          </w:tcPr>
          <w:p w14:paraId="6AA5F8D2" w14:textId="77777777" w:rsidR="00E773FE" w:rsidRPr="00E773FE" w:rsidRDefault="00E773FE" w:rsidP="00E773FE">
            <w:pPr>
              <w:rPr>
                <w:rFonts w:hAnsi="ＭＳ ゴシック"/>
                <w:sz w:val="21"/>
                <w:szCs w:val="21"/>
              </w:rPr>
            </w:pPr>
          </w:p>
        </w:tc>
      </w:tr>
      <w:tr w:rsidR="00E773FE" w14:paraId="5DB751FE" w14:textId="77777777" w:rsidTr="00E65CDF">
        <w:trPr>
          <w:trHeight w:val="1973"/>
        </w:trPr>
        <w:tc>
          <w:tcPr>
            <w:tcW w:w="759" w:type="dxa"/>
            <w:vMerge/>
            <w:vAlign w:val="center"/>
          </w:tcPr>
          <w:p w14:paraId="5FC8574C" w14:textId="77777777" w:rsidR="00E773FE" w:rsidRPr="00E773FE" w:rsidRDefault="00E773FE" w:rsidP="00E773FE">
            <w:pPr>
              <w:jc w:val="center"/>
              <w:rPr>
                <w:rFonts w:hAnsi="ＭＳ ゴシック"/>
                <w:sz w:val="24"/>
                <w:szCs w:val="22"/>
              </w:rPr>
            </w:pPr>
          </w:p>
        </w:tc>
        <w:tc>
          <w:tcPr>
            <w:tcW w:w="1843" w:type="dxa"/>
            <w:tcBorders>
              <w:right w:val="single" w:sz="18" w:space="0" w:color="auto"/>
            </w:tcBorders>
            <w:vAlign w:val="center"/>
          </w:tcPr>
          <w:p w14:paraId="23C9F78C" w14:textId="6FA899B4" w:rsidR="00E773FE" w:rsidRDefault="00E773FE" w:rsidP="00E773FE">
            <w:pPr>
              <w:rPr>
                <w:rFonts w:hAnsi="ＭＳ ゴシック"/>
                <w:spacing w:val="1"/>
                <w:sz w:val="21"/>
                <w:szCs w:val="21"/>
              </w:rPr>
            </w:pPr>
            <w:r>
              <w:rPr>
                <w:rFonts w:hAnsi="ＭＳ ゴシック" w:hint="eastAsia"/>
                <w:spacing w:val="1"/>
                <w:sz w:val="21"/>
                <w:szCs w:val="21"/>
              </w:rPr>
              <w:t>（イ）草刈り</w:t>
            </w:r>
          </w:p>
        </w:tc>
        <w:tc>
          <w:tcPr>
            <w:tcW w:w="1276" w:type="dxa"/>
            <w:tcBorders>
              <w:left w:val="single" w:sz="18" w:space="0" w:color="auto"/>
              <w:right w:val="single" w:sz="18" w:space="0" w:color="auto"/>
            </w:tcBorders>
            <w:vAlign w:val="center"/>
          </w:tcPr>
          <w:p w14:paraId="162A6FC8" w14:textId="77777777" w:rsidR="00E773FE" w:rsidRDefault="00E773FE" w:rsidP="004F0121">
            <w:pPr>
              <w:spacing w:line="240" w:lineRule="auto"/>
              <w:jc w:val="center"/>
              <w:rPr>
                <w:rFonts w:hAnsi="ＭＳ ゴシック"/>
                <w:sz w:val="21"/>
                <w:szCs w:val="21"/>
              </w:rPr>
            </w:pPr>
          </w:p>
        </w:tc>
        <w:tc>
          <w:tcPr>
            <w:tcW w:w="5662" w:type="dxa"/>
            <w:vMerge/>
            <w:tcBorders>
              <w:left w:val="single" w:sz="18" w:space="0" w:color="auto"/>
              <w:right w:val="single" w:sz="18" w:space="0" w:color="auto"/>
            </w:tcBorders>
          </w:tcPr>
          <w:p w14:paraId="750F0ECA" w14:textId="77777777" w:rsidR="00E773FE" w:rsidRPr="00E773FE" w:rsidRDefault="00E773FE" w:rsidP="00E773FE">
            <w:pPr>
              <w:rPr>
                <w:rFonts w:hAnsi="ＭＳ ゴシック"/>
                <w:sz w:val="21"/>
                <w:szCs w:val="21"/>
              </w:rPr>
            </w:pPr>
          </w:p>
        </w:tc>
      </w:tr>
      <w:tr w:rsidR="00E773FE" w14:paraId="2D27F603" w14:textId="77777777" w:rsidTr="002D0D49">
        <w:trPr>
          <w:trHeight w:val="910"/>
        </w:trPr>
        <w:tc>
          <w:tcPr>
            <w:tcW w:w="759" w:type="dxa"/>
            <w:vMerge/>
            <w:vAlign w:val="center"/>
          </w:tcPr>
          <w:p w14:paraId="011A8579" w14:textId="77777777" w:rsidR="00E773FE" w:rsidRPr="00E773FE" w:rsidRDefault="00E773FE" w:rsidP="00E773FE">
            <w:pPr>
              <w:jc w:val="center"/>
              <w:rPr>
                <w:rFonts w:hAnsi="ＭＳ ゴシック"/>
                <w:sz w:val="24"/>
                <w:szCs w:val="22"/>
              </w:rPr>
            </w:pPr>
          </w:p>
        </w:tc>
        <w:tc>
          <w:tcPr>
            <w:tcW w:w="1843" w:type="dxa"/>
            <w:tcBorders>
              <w:right w:val="single" w:sz="18" w:space="0" w:color="auto"/>
            </w:tcBorders>
            <w:vAlign w:val="center"/>
          </w:tcPr>
          <w:p w14:paraId="717F28C1" w14:textId="2365F63B" w:rsidR="00E773FE" w:rsidRDefault="00E773FE" w:rsidP="00E773FE">
            <w:pPr>
              <w:rPr>
                <w:rFonts w:hAnsi="ＭＳ ゴシック"/>
                <w:spacing w:val="1"/>
                <w:sz w:val="21"/>
                <w:szCs w:val="21"/>
              </w:rPr>
            </w:pPr>
            <w:r>
              <w:rPr>
                <w:rFonts w:hAnsi="ＭＳ ゴシック" w:hint="eastAsia"/>
                <w:spacing w:val="1"/>
                <w:sz w:val="21"/>
                <w:szCs w:val="21"/>
              </w:rPr>
              <w:t>（ウ）その他</w:t>
            </w:r>
          </w:p>
        </w:tc>
        <w:tc>
          <w:tcPr>
            <w:tcW w:w="1276" w:type="dxa"/>
            <w:tcBorders>
              <w:left w:val="single" w:sz="18" w:space="0" w:color="auto"/>
              <w:right w:val="single" w:sz="18" w:space="0" w:color="auto"/>
            </w:tcBorders>
            <w:vAlign w:val="center"/>
          </w:tcPr>
          <w:p w14:paraId="364B5DFD" w14:textId="77777777" w:rsidR="00E773FE" w:rsidRDefault="00E773FE" w:rsidP="004F0121">
            <w:pPr>
              <w:spacing w:line="240" w:lineRule="auto"/>
              <w:jc w:val="center"/>
              <w:rPr>
                <w:rFonts w:hAnsi="ＭＳ ゴシック"/>
                <w:sz w:val="21"/>
                <w:szCs w:val="21"/>
              </w:rPr>
            </w:pPr>
          </w:p>
        </w:tc>
        <w:tc>
          <w:tcPr>
            <w:tcW w:w="5662" w:type="dxa"/>
            <w:vMerge/>
            <w:tcBorders>
              <w:left w:val="single" w:sz="18" w:space="0" w:color="auto"/>
              <w:right w:val="single" w:sz="18" w:space="0" w:color="auto"/>
            </w:tcBorders>
          </w:tcPr>
          <w:p w14:paraId="04618B41" w14:textId="77777777" w:rsidR="00E773FE" w:rsidRPr="00E773FE" w:rsidRDefault="00E773FE" w:rsidP="00E773FE">
            <w:pPr>
              <w:rPr>
                <w:rFonts w:hAnsi="ＭＳ ゴシック"/>
                <w:sz w:val="21"/>
                <w:szCs w:val="21"/>
              </w:rPr>
            </w:pPr>
          </w:p>
        </w:tc>
      </w:tr>
      <w:tr w:rsidR="002139D3" w14:paraId="0F45C80C" w14:textId="77777777" w:rsidTr="00E65CDF">
        <w:trPr>
          <w:trHeight w:val="372"/>
        </w:trPr>
        <w:tc>
          <w:tcPr>
            <w:tcW w:w="759" w:type="dxa"/>
            <w:vMerge w:val="restart"/>
            <w:vAlign w:val="center"/>
          </w:tcPr>
          <w:p w14:paraId="5E50E696" w14:textId="45F8B338" w:rsidR="002139D3" w:rsidRPr="00AC5454" w:rsidRDefault="002139D3" w:rsidP="002139D3">
            <w:pPr>
              <w:jc w:val="center"/>
              <w:rPr>
                <w:rFonts w:hAnsi="ＭＳ ゴシック"/>
                <w:b/>
                <w:bCs/>
                <w:sz w:val="24"/>
                <w:szCs w:val="22"/>
              </w:rPr>
            </w:pPr>
            <w:r w:rsidRPr="00AC5454">
              <w:rPr>
                <w:rFonts w:hAnsi="ＭＳ ゴシック" w:hint="eastAsia"/>
                <w:b/>
                <w:bCs/>
                <w:sz w:val="24"/>
                <w:szCs w:val="22"/>
              </w:rPr>
              <w:t>②</w:t>
            </w:r>
          </w:p>
          <w:p w14:paraId="60AAE687" w14:textId="765CD2BF" w:rsidR="002139D3" w:rsidRPr="00AC5454" w:rsidRDefault="002139D3" w:rsidP="002139D3">
            <w:pPr>
              <w:jc w:val="center"/>
              <w:rPr>
                <w:rFonts w:hAnsi="ＭＳ ゴシック"/>
                <w:b/>
                <w:bCs/>
                <w:sz w:val="24"/>
                <w:szCs w:val="22"/>
              </w:rPr>
            </w:pPr>
            <w:r w:rsidRPr="00AC5454">
              <w:rPr>
                <w:rFonts w:hAnsi="ＭＳ ゴシック" w:hint="eastAsia"/>
                <w:b/>
                <w:bCs/>
                <w:sz w:val="24"/>
                <w:szCs w:val="22"/>
              </w:rPr>
              <w:t>農道</w:t>
            </w:r>
          </w:p>
          <w:p w14:paraId="7B007690" w14:textId="77777777" w:rsidR="002139D3" w:rsidRDefault="002139D3" w:rsidP="002139D3">
            <w:pPr>
              <w:jc w:val="center"/>
              <w:rPr>
                <w:rFonts w:hAnsi="ＭＳ ゴシック"/>
                <w:sz w:val="21"/>
                <w:szCs w:val="21"/>
              </w:rPr>
            </w:pPr>
          </w:p>
        </w:tc>
        <w:tc>
          <w:tcPr>
            <w:tcW w:w="1843" w:type="dxa"/>
            <w:tcBorders>
              <w:bottom w:val="dashed" w:sz="4" w:space="0" w:color="auto"/>
              <w:right w:val="single" w:sz="18" w:space="0" w:color="auto"/>
            </w:tcBorders>
            <w:vAlign w:val="center"/>
          </w:tcPr>
          <w:p w14:paraId="5BD176DC" w14:textId="65A05884" w:rsidR="002139D3" w:rsidRDefault="002139D3" w:rsidP="002139D3">
            <w:pPr>
              <w:jc w:val="center"/>
              <w:rPr>
                <w:rFonts w:hAnsi="ＭＳ ゴシック"/>
                <w:sz w:val="21"/>
                <w:szCs w:val="21"/>
              </w:rPr>
            </w:pPr>
            <w:r>
              <w:rPr>
                <w:rFonts w:hAnsi="ＭＳ ゴシック" w:hint="eastAsia"/>
                <w:spacing w:val="1"/>
                <w:sz w:val="21"/>
                <w:szCs w:val="21"/>
              </w:rPr>
              <w:t>活動</w:t>
            </w:r>
          </w:p>
        </w:tc>
        <w:tc>
          <w:tcPr>
            <w:tcW w:w="1276" w:type="dxa"/>
            <w:tcBorders>
              <w:left w:val="single" w:sz="18" w:space="0" w:color="auto"/>
              <w:bottom w:val="dashed" w:sz="4" w:space="0" w:color="auto"/>
              <w:right w:val="single" w:sz="18" w:space="0" w:color="auto"/>
            </w:tcBorders>
            <w:vAlign w:val="center"/>
          </w:tcPr>
          <w:p w14:paraId="6E608CBF" w14:textId="77777777" w:rsidR="00CB7D70" w:rsidRDefault="00CB7D70" w:rsidP="00CB7D70">
            <w:pPr>
              <w:jc w:val="center"/>
              <w:rPr>
                <w:rFonts w:hAnsi="ＭＳ ゴシック"/>
                <w:sz w:val="21"/>
                <w:szCs w:val="21"/>
              </w:rPr>
            </w:pPr>
            <w:r>
              <w:rPr>
                <w:rFonts w:hAnsi="ＭＳ ゴシック" w:hint="eastAsia"/>
                <w:sz w:val="21"/>
                <w:szCs w:val="21"/>
              </w:rPr>
              <w:t>取組む</w:t>
            </w:r>
          </w:p>
          <w:p w14:paraId="08665E13" w14:textId="1118877C" w:rsidR="00CB7D70" w:rsidRDefault="00766A2F" w:rsidP="00CB7D70">
            <w:pPr>
              <w:jc w:val="center"/>
              <w:rPr>
                <w:rFonts w:hAnsi="ＭＳ ゴシック"/>
                <w:sz w:val="21"/>
                <w:szCs w:val="21"/>
              </w:rPr>
            </w:pPr>
            <w:r>
              <w:rPr>
                <w:rFonts w:hAnsi="ＭＳ ゴシック" w:hint="eastAsia"/>
                <w:sz w:val="21"/>
                <w:szCs w:val="21"/>
              </w:rPr>
              <w:t>もの</w:t>
            </w:r>
            <w:r w:rsidR="00CB7D70">
              <w:rPr>
                <w:rFonts w:hAnsi="ＭＳ ゴシック" w:hint="eastAsia"/>
                <w:sz w:val="21"/>
                <w:szCs w:val="21"/>
              </w:rPr>
              <w:t>に○</w:t>
            </w:r>
          </w:p>
        </w:tc>
        <w:tc>
          <w:tcPr>
            <w:tcW w:w="5662" w:type="dxa"/>
            <w:vMerge w:val="restart"/>
            <w:tcBorders>
              <w:left w:val="single" w:sz="18" w:space="0" w:color="auto"/>
              <w:right w:val="single" w:sz="18" w:space="0" w:color="auto"/>
            </w:tcBorders>
          </w:tcPr>
          <w:p w14:paraId="085C9438" w14:textId="4CA897DB" w:rsidR="002139D3" w:rsidRDefault="002139D3" w:rsidP="002139D3">
            <w:pPr>
              <w:ind w:right="141"/>
              <w:rPr>
                <w:rFonts w:hAnsi="ＭＳ ゴシック"/>
                <w:spacing w:val="1"/>
                <w:sz w:val="21"/>
                <w:szCs w:val="21"/>
              </w:rPr>
            </w:pPr>
            <w:r>
              <w:rPr>
                <w:rFonts w:hAnsi="ＭＳ ゴシック" w:hint="eastAsia"/>
                <w:spacing w:val="1"/>
                <w:sz w:val="21"/>
                <w:szCs w:val="21"/>
              </w:rPr>
              <w:t>○農道草刈作業</w:t>
            </w:r>
            <w:r w:rsidR="00AC5454">
              <w:rPr>
                <w:rFonts w:hAnsi="ＭＳ ゴシック" w:hint="eastAsia"/>
                <w:spacing w:val="1"/>
                <w:sz w:val="21"/>
                <w:szCs w:val="21"/>
              </w:rPr>
              <w:t xml:space="preserve">　</w:t>
            </w:r>
            <w:r w:rsidR="00AC5454">
              <w:rPr>
                <w:rFonts w:hAnsi="ＭＳ ゴシック" w:hint="eastAsia"/>
                <w:spacing w:val="1"/>
                <w:sz w:val="21"/>
                <w:szCs w:val="21"/>
              </w:rPr>
              <w:t>＊添付資料：作業日誌、写真</w:t>
            </w:r>
          </w:p>
          <w:p w14:paraId="62AEE94E" w14:textId="77777777" w:rsidR="002139D3" w:rsidRDefault="002139D3" w:rsidP="002139D3">
            <w:pPr>
              <w:ind w:right="141" w:firstLineChars="200" w:firstLine="422"/>
              <w:rPr>
                <w:rFonts w:hAnsi="ＭＳ ゴシック"/>
                <w:spacing w:val="1"/>
                <w:sz w:val="21"/>
                <w:szCs w:val="21"/>
              </w:rPr>
            </w:pPr>
            <w:r>
              <w:rPr>
                <w:rFonts w:hAnsi="ＭＳ ゴシック" w:hint="eastAsia"/>
                <w:spacing w:val="1"/>
                <w:sz w:val="21"/>
                <w:szCs w:val="21"/>
              </w:rPr>
              <w:t>第１回</w:t>
            </w:r>
          </w:p>
          <w:p w14:paraId="6B3941AE" w14:textId="77777777" w:rsidR="002139D3" w:rsidRDefault="002139D3" w:rsidP="002139D3">
            <w:pPr>
              <w:ind w:right="141" w:firstLineChars="100" w:firstLine="211"/>
              <w:rPr>
                <w:rFonts w:hAnsi="ＭＳ ゴシック"/>
                <w:spacing w:val="1"/>
                <w:sz w:val="21"/>
                <w:szCs w:val="21"/>
              </w:rPr>
            </w:pPr>
            <w:r>
              <w:rPr>
                <w:rFonts w:hAnsi="ＭＳ ゴシック" w:hint="eastAsia"/>
                <w:spacing w:val="1"/>
                <w:sz w:val="21"/>
                <w:szCs w:val="21"/>
              </w:rPr>
              <w:t xml:space="preserve">　・作業日：</w:t>
            </w:r>
          </w:p>
          <w:p w14:paraId="0E99A314" w14:textId="77777777" w:rsidR="002139D3" w:rsidRDefault="002139D3" w:rsidP="002139D3">
            <w:pPr>
              <w:ind w:right="141" w:firstLineChars="100" w:firstLine="211"/>
              <w:rPr>
                <w:rFonts w:hAnsi="ＭＳ ゴシック"/>
                <w:spacing w:val="1"/>
                <w:sz w:val="21"/>
                <w:szCs w:val="21"/>
              </w:rPr>
            </w:pPr>
            <w:r>
              <w:rPr>
                <w:rFonts w:hAnsi="ＭＳ ゴシック" w:hint="eastAsia"/>
                <w:spacing w:val="1"/>
                <w:sz w:val="21"/>
                <w:szCs w:val="21"/>
              </w:rPr>
              <w:t xml:space="preserve">　・参加者：名</w:t>
            </w:r>
          </w:p>
          <w:p w14:paraId="3711FB47" w14:textId="77777777" w:rsidR="002139D3" w:rsidRDefault="002139D3" w:rsidP="002139D3">
            <w:pPr>
              <w:ind w:right="141" w:firstLineChars="100" w:firstLine="211"/>
              <w:rPr>
                <w:rFonts w:hAnsi="ＭＳ ゴシック"/>
                <w:spacing w:val="1"/>
                <w:sz w:val="21"/>
                <w:szCs w:val="21"/>
              </w:rPr>
            </w:pPr>
            <w:r>
              <w:rPr>
                <w:rFonts w:hAnsi="ＭＳ ゴシック" w:hint="eastAsia"/>
                <w:spacing w:val="1"/>
                <w:sz w:val="21"/>
                <w:szCs w:val="21"/>
              </w:rPr>
              <w:t xml:space="preserve">　・作業箇所：　（　ｍ）</w:t>
            </w:r>
          </w:p>
          <w:p w14:paraId="47E1916F" w14:textId="77777777" w:rsidR="002139D3" w:rsidRDefault="002139D3" w:rsidP="002139D3">
            <w:pPr>
              <w:ind w:right="141" w:firstLineChars="200" w:firstLine="422"/>
              <w:rPr>
                <w:rFonts w:hAnsi="ＭＳ ゴシック"/>
                <w:spacing w:val="1"/>
                <w:sz w:val="21"/>
                <w:szCs w:val="21"/>
              </w:rPr>
            </w:pPr>
            <w:r>
              <w:rPr>
                <w:rFonts w:hAnsi="ＭＳ ゴシック" w:hint="eastAsia"/>
                <w:spacing w:val="1"/>
                <w:sz w:val="21"/>
                <w:szCs w:val="21"/>
              </w:rPr>
              <w:t>第２回</w:t>
            </w:r>
          </w:p>
          <w:p w14:paraId="33952378" w14:textId="77777777" w:rsidR="002139D3" w:rsidRDefault="002139D3" w:rsidP="002139D3">
            <w:pPr>
              <w:ind w:right="141" w:firstLineChars="100" w:firstLine="211"/>
              <w:rPr>
                <w:rFonts w:hAnsi="ＭＳ ゴシック"/>
                <w:spacing w:val="1"/>
                <w:sz w:val="21"/>
                <w:szCs w:val="21"/>
              </w:rPr>
            </w:pPr>
            <w:r>
              <w:rPr>
                <w:rFonts w:hAnsi="ＭＳ ゴシック" w:hint="eastAsia"/>
                <w:spacing w:val="1"/>
                <w:sz w:val="21"/>
                <w:szCs w:val="21"/>
              </w:rPr>
              <w:t xml:space="preserve">　・作業日：</w:t>
            </w:r>
          </w:p>
          <w:p w14:paraId="7B7E8BC1" w14:textId="77777777" w:rsidR="002139D3" w:rsidRDefault="002139D3" w:rsidP="002139D3">
            <w:pPr>
              <w:ind w:right="141" w:firstLineChars="100" w:firstLine="211"/>
              <w:rPr>
                <w:rFonts w:hAnsi="ＭＳ ゴシック"/>
                <w:spacing w:val="1"/>
                <w:sz w:val="21"/>
                <w:szCs w:val="21"/>
              </w:rPr>
            </w:pPr>
            <w:r>
              <w:rPr>
                <w:rFonts w:hAnsi="ＭＳ ゴシック" w:hint="eastAsia"/>
                <w:spacing w:val="1"/>
                <w:sz w:val="21"/>
                <w:szCs w:val="21"/>
              </w:rPr>
              <w:t xml:space="preserve">　・参加者：名</w:t>
            </w:r>
          </w:p>
          <w:p w14:paraId="4B360A16" w14:textId="5F6035BF" w:rsidR="002139D3" w:rsidRDefault="002139D3" w:rsidP="00AC5454">
            <w:pPr>
              <w:ind w:right="141" w:firstLineChars="100" w:firstLine="211"/>
              <w:rPr>
                <w:rFonts w:hAnsi="ＭＳ ゴシック" w:hint="eastAsia"/>
                <w:spacing w:val="1"/>
                <w:sz w:val="21"/>
                <w:szCs w:val="21"/>
              </w:rPr>
            </w:pPr>
            <w:r>
              <w:rPr>
                <w:rFonts w:hAnsi="ＭＳ ゴシック" w:hint="eastAsia"/>
                <w:spacing w:val="1"/>
                <w:sz w:val="21"/>
                <w:szCs w:val="21"/>
              </w:rPr>
              <w:t xml:space="preserve">　・作業箇所：　（　ｍ）</w:t>
            </w:r>
          </w:p>
          <w:p w14:paraId="732DBFD0" w14:textId="77777777" w:rsidR="002139D3" w:rsidRDefault="002139D3" w:rsidP="002139D3">
            <w:pPr>
              <w:ind w:right="141" w:firstLineChars="100" w:firstLine="211"/>
              <w:rPr>
                <w:rFonts w:hAnsi="ＭＳ ゴシック"/>
                <w:spacing w:val="1"/>
                <w:sz w:val="21"/>
                <w:szCs w:val="21"/>
              </w:rPr>
            </w:pPr>
          </w:p>
          <w:p w14:paraId="3D2475E4" w14:textId="70D50747" w:rsidR="002139D3" w:rsidRDefault="002139D3" w:rsidP="002139D3">
            <w:pPr>
              <w:ind w:right="141"/>
              <w:rPr>
                <w:rFonts w:hAnsi="ＭＳ ゴシック"/>
                <w:spacing w:val="1"/>
                <w:sz w:val="21"/>
                <w:szCs w:val="21"/>
              </w:rPr>
            </w:pPr>
            <w:r>
              <w:rPr>
                <w:rFonts w:hAnsi="ＭＳ ゴシック" w:hint="eastAsia"/>
                <w:spacing w:val="1"/>
                <w:sz w:val="21"/>
                <w:szCs w:val="21"/>
              </w:rPr>
              <w:t>○簡易補修</w:t>
            </w:r>
            <w:r w:rsidR="00AC5454">
              <w:rPr>
                <w:rFonts w:hAnsi="ＭＳ ゴシック" w:hint="eastAsia"/>
                <w:spacing w:val="1"/>
                <w:sz w:val="21"/>
                <w:szCs w:val="21"/>
              </w:rPr>
              <w:t xml:space="preserve">　</w:t>
            </w:r>
            <w:r w:rsidR="00AC5454">
              <w:rPr>
                <w:rFonts w:hAnsi="ＭＳ ゴシック" w:hint="eastAsia"/>
                <w:spacing w:val="1"/>
                <w:sz w:val="21"/>
                <w:szCs w:val="21"/>
              </w:rPr>
              <w:t>＊添付資料：作業日誌、写真、位置図</w:t>
            </w:r>
          </w:p>
          <w:p w14:paraId="3ACB71E3" w14:textId="77777777" w:rsidR="002139D3" w:rsidRDefault="002139D3" w:rsidP="002139D3">
            <w:pPr>
              <w:ind w:right="141"/>
              <w:rPr>
                <w:rFonts w:hAnsi="ＭＳ ゴシック"/>
                <w:spacing w:val="1"/>
                <w:sz w:val="21"/>
                <w:szCs w:val="21"/>
              </w:rPr>
            </w:pPr>
            <w:r>
              <w:rPr>
                <w:rFonts w:hAnsi="ＭＳ ゴシック" w:hint="eastAsia"/>
                <w:spacing w:val="1"/>
                <w:sz w:val="21"/>
                <w:szCs w:val="21"/>
              </w:rPr>
              <w:t xml:space="preserve">　　・補修日：</w:t>
            </w:r>
          </w:p>
          <w:p w14:paraId="29DCE4F0" w14:textId="77777777" w:rsidR="002139D3" w:rsidRDefault="002139D3" w:rsidP="002139D3">
            <w:pPr>
              <w:ind w:right="141"/>
              <w:rPr>
                <w:rFonts w:hAnsi="ＭＳ ゴシック"/>
                <w:spacing w:val="1"/>
                <w:sz w:val="21"/>
                <w:szCs w:val="21"/>
              </w:rPr>
            </w:pPr>
            <w:r>
              <w:rPr>
                <w:rFonts w:hAnsi="ＭＳ ゴシック" w:hint="eastAsia"/>
                <w:spacing w:val="1"/>
                <w:sz w:val="21"/>
                <w:szCs w:val="21"/>
              </w:rPr>
              <w:t xml:space="preserve">　　・補修内容：</w:t>
            </w:r>
          </w:p>
          <w:p w14:paraId="1A478C01" w14:textId="77777777" w:rsidR="002139D3" w:rsidRDefault="002139D3" w:rsidP="002139D3">
            <w:pPr>
              <w:ind w:right="141"/>
              <w:rPr>
                <w:rFonts w:hAnsi="ＭＳ ゴシック"/>
                <w:spacing w:val="1"/>
                <w:sz w:val="21"/>
                <w:szCs w:val="21"/>
              </w:rPr>
            </w:pPr>
            <w:r>
              <w:rPr>
                <w:rFonts w:hAnsi="ＭＳ ゴシック" w:hint="eastAsia"/>
                <w:spacing w:val="1"/>
                <w:sz w:val="21"/>
                <w:szCs w:val="21"/>
              </w:rPr>
              <w:t xml:space="preserve">　　・参加者：名</w:t>
            </w:r>
          </w:p>
          <w:p w14:paraId="45D2BA69" w14:textId="77777777" w:rsidR="002139D3" w:rsidRDefault="002139D3" w:rsidP="002139D3">
            <w:pPr>
              <w:ind w:right="141"/>
              <w:rPr>
                <w:rFonts w:hAnsi="ＭＳ ゴシック"/>
                <w:spacing w:val="1"/>
                <w:sz w:val="21"/>
                <w:szCs w:val="21"/>
              </w:rPr>
            </w:pPr>
            <w:r>
              <w:rPr>
                <w:rFonts w:hAnsi="ＭＳ ゴシック" w:hint="eastAsia"/>
                <w:spacing w:val="1"/>
                <w:sz w:val="21"/>
                <w:szCs w:val="21"/>
              </w:rPr>
              <w:t xml:space="preserve">　　・補修箇所：</w:t>
            </w:r>
          </w:p>
          <w:p w14:paraId="0DC9BC34" w14:textId="7EFF51A9" w:rsidR="002139D3" w:rsidRDefault="002139D3" w:rsidP="002139D3">
            <w:pPr>
              <w:rPr>
                <w:rFonts w:hAnsi="ＭＳ ゴシック"/>
                <w:sz w:val="21"/>
                <w:szCs w:val="21"/>
              </w:rPr>
            </w:pPr>
            <w:r>
              <w:rPr>
                <w:rFonts w:hAnsi="ＭＳ ゴシック" w:hint="eastAsia"/>
                <w:spacing w:val="1"/>
                <w:sz w:val="21"/>
                <w:szCs w:val="21"/>
              </w:rPr>
              <w:t xml:space="preserve">　　</w:t>
            </w:r>
          </w:p>
        </w:tc>
      </w:tr>
      <w:tr w:rsidR="002139D3" w14:paraId="154B595A" w14:textId="77777777" w:rsidTr="00E65CDF">
        <w:trPr>
          <w:trHeight w:val="1911"/>
        </w:trPr>
        <w:tc>
          <w:tcPr>
            <w:tcW w:w="759" w:type="dxa"/>
            <w:vMerge/>
            <w:vAlign w:val="center"/>
          </w:tcPr>
          <w:p w14:paraId="70FFDECD" w14:textId="77777777" w:rsidR="002139D3" w:rsidRDefault="002139D3" w:rsidP="002139D3">
            <w:pPr>
              <w:jc w:val="center"/>
              <w:rPr>
                <w:rFonts w:hAnsi="ＭＳ ゴシック"/>
                <w:sz w:val="24"/>
                <w:szCs w:val="22"/>
              </w:rPr>
            </w:pPr>
          </w:p>
        </w:tc>
        <w:tc>
          <w:tcPr>
            <w:tcW w:w="1843" w:type="dxa"/>
            <w:tcBorders>
              <w:top w:val="dashed" w:sz="4" w:space="0" w:color="auto"/>
              <w:right w:val="single" w:sz="18" w:space="0" w:color="auto"/>
            </w:tcBorders>
            <w:vAlign w:val="center"/>
          </w:tcPr>
          <w:p w14:paraId="2313633F" w14:textId="7C08C802" w:rsidR="002139D3" w:rsidRDefault="002139D3" w:rsidP="002139D3">
            <w:pPr>
              <w:rPr>
                <w:rFonts w:hAnsi="ＭＳ ゴシック"/>
                <w:sz w:val="21"/>
                <w:szCs w:val="21"/>
              </w:rPr>
            </w:pPr>
            <w:r>
              <w:rPr>
                <w:rFonts w:hAnsi="ＭＳ ゴシック" w:hint="eastAsia"/>
                <w:spacing w:val="1"/>
                <w:sz w:val="21"/>
                <w:szCs w:val="21"/>
              </w:rPr>
              <w:t>（ア）簡易補修</w:t>
            </w:r>
          </w:p>
        </w:tc>
        <w:tc>
          <w:tcPr>
            <w:tcW w:w="1276" w:type="dxa"/>
            <w:tcBorders>
              <w:top w:val="dashed" w:sz="4" w:space="0" w:color="auto"/>
              <w:left w:val="single" w:sz="18" w:space="0" w:color="auto"/>
              <w:right w:val="single" w:sz="18" w:space="0" w:color="auto"/>
            </w:tcBorders>
            <w:vAlign w:val="center"/>
          </w:tcPr>
          <w:p w14:paraId="39D33CA2" w14:textId="77777777" w:rsidR="002139D3" w:rsidRDefault="002139D3" w:rsidP="004F0121">
            <w:pPr>
              <w:jc w:val="center"/>
              <w:rPr>
                <w:rFonts w:hAnsi="ＭＳ ゴシック"/>
                <w:sz w:val="21"/>
                <w:szCs w:val="21"/>
              </w:rPr>
            </w:pPr>
          </w:p>
        </w:tc>
        <w:tc>
          <w:tcPr>
            <w:tcW w:w="5662" w:type="dxa"/>
            <w:vMerge/>
            <w:tcBorders>
              <w:left w:val="single" w:sz="18" w:space="0" w:color="auto"/>
              <w:right w:val="single" w:sz="18" w:space="0" w:color="auto"/>
            </w:tcBorders>
          </w:tcPr>
          <w:p w14:paraId="77C9D709" w14:textId="77777777" w:rsidR="002139D3" w:rsidRDefault="002139D3" w:rsidP="002139D3">
            <w:pPr>
              <w:rPr>
                <w:rFonts w:hAnsi="ＭＳ ゴシック"/>
                <w:sz w:val="21"/>
                <w:szCs w:val="21"/>
              </w:rPr>
            </w:pPr>
          </w:p>
        </w:tc>
      </w:tr>
      <w:tr w:rsidR="002139D3" w14:paraId="5AC1F5B2" w14:textId="77777777" w:rsidTr="00E65CDF">
        <w:trPr>
          <w:trHeight w:val="1980"/>
        </w:trPr>
        <w:tc>
          <w:tcPr>
            <w:tcW w:w="759" w:type="dxa"/>
            <w:vMerge/>
            <w:vAlign w:val="center"/>
          </w:tcPr>
          <w:p w14:paraId="652EFDEC" w14:textId="77777777" w:rsidR="002139D3" w:rsidRDefault="002139D3" w:rsidP="002139D3">
            <w:pPr>
              <w:jc w:val="center"/>
              <w:rPr>
                <w:rFonts w:hAnsi="ＭＳ ゴシック"/>
                <w:sz w:val="24"/>
                <w:szCs w:val="22"/>
              </w:rPr>
            </w:pPr>
          </w:p>
        </w:tc>
        <w:tc>
          <w:tcPr>
            <w:tcW w:w="1843" w:type="dxa"/>
            <w:tcBorders>
              <w:right w:val="single" w:sz="18" w:space="0" w:color="auto"/>
            </w:tcBorders>
            <w:vAlign w:val="center"/>
          </w:tcPr>
          <w:p w14:paraId="56D02C1C" w14:textId="34066F66" w:rsidR="002139D3" w:rsidRDefault="002139D3" w:rsidP="002139D3">
            <w:pPr>
              <w:rPr>
                <w:rFonts w:hAnsi="ＭＳ ゴシック"/>
                <w:sz w:val="21"/>
                <w:szCs w:val="21"/>
              </w:rPr>
            </w:pPr>
            <w:r>
              <w:rPr>
                <w:rFonts w:hAnsi="ＭＳ ゴシック" w:hint="eastAsia"/>
                <w:spacing w:val="1"/>
                <w:sz w:val="21"/>
                <w:szCs w:val="21"/>
              </w:rPr>
              <w:t>（イ）草刈り</w:t>
            </w:r>
          </w:p>
        </w:tc>
        <w:tc>
          <w:tcPr>
            <w:tcW w:w="1276" w:type="dxa"/>
            <w:tcBorders>
              <w:left w:val="single" w:sz="18" w:space="0" w:color="auto"/>
              <w:right w:val="single" w:sz="18" w:space="0" w:color="auto"/>
            </w:tcBorders>
            <w:vAlign w:val="center"/>
          </w:tcPr>
          <w:p w14:paraId="0B392529" w14:textId="77777777" w:rsidR="002139D3" w:rsidRDefault="002139D3" w:rsidP="004F0121">
            <w:pPr>
              <w:jc w:val="center"/>
              <w:rPr>
                <w:rFonts w:hAnsi="ＭＳ ゴシック"/>
                <w:sz w:val="21"/>
                <w:szCs w:val="21"/>
              </w:rPr>
            </w:pPr>
          </w:p>
        </w:tc>
        <w:tc>
          <w:tcPr>
            <w:tcW w:w="5662" w:type="dxa"/>
            <w:vMerge/>
            <w:tcBorders>
              <w:left w:val="single" w:sz="18" w:space="0" w:color="auto"/>
              <w:right w:val="single" w:sz="18" w:space="0" w:color="auto"/>
            </w:tcBorders>
          </w:tcPr>
          <w:p w14:paraId="2A535A75" w14:textId="77777777" w:rsidR="002139D3" w:rsidRDefault="002139D3" w:rsidP="002139D3">
            <w:pPr>
              <w:rPr>
                <w:rFonts w:hAnsi="ＭＳ ゴシック"/>
                <w:sz w:val="21"/>
                <w:szCs w:val="21"/>
              </w:rPr>
            </w:pPr>
          </w:p>
        </w:tc>
      </w:tr>
      <w:tr w:rsidR="002139D3" w14:paraId="3815BB8C" w14:textId="77777777" w:rsidTr="002D0D49">
        <w:trPr>
          <w:trHeight w:val="1116"/>
        </w:trPr>
        <w:tc>
          <w:tcPr>
            <w:tcW w:w="759" w:type="dxa"/>
            <w:vMerge/>
            <w:vAlign w:val="center"/>
          </w:tcPr>
          <w:p w14:paraId="2E976CC8" w14:textId="77777777" w:rsidR="002139D3" w:rsidRDefault="002139D3" w:rsidP="002139D3">
            <w:pPr>
              <w:jc w:val="center"/>
              <w:rPr>
                <w:rFonts w:hAnsi="ＭＳ ゴシック"/>
                <w:sz w:val="24"/>
                <w:szCs w:val="22"/>
              </w:rPr>
            </w:pPr>
          </w:p>
        </w:tc>
        <w:tc>
          <w:tcPr>
            <w:tcW w:w="1843" w:type="dxa"/>
            <w:tcBorders>
              <w:right w:val="single" w:sz="18" w:space="0" w:color="auto"/>
            </w:tcBorders>
            <w:vAlign w:val="center"/>
          </w:tcPr>
          <w:p w14:paraId="0234FFE3" w14:textId="323DFF9F" w:rsidR="002139D3" w:rsidRDefault="002139D3" w:rsidP="002139D3">
            <w:pPr>
              <w:rPr>
                <w:rFonts w:hAnsi="ＭＳ ゴシック"/>
                <w:sz w:val="21"/>
                <w:szCs w:val="21"/>
              </w:rPr>
            </w:pPr>
            <w:r>
              <w:rPr>
                <w:rFonts w:hAnsi="ＭＳ ゴシック" w:hint="eastAsia"/>
                <w:sz w:val="21"/>
                <w:szCs w:val="21"/>
              </w:rPr>
              <w:t>（ウ）その他</w:t>
            </w:r>
          </w:p>
        </w:tc>
        <w:tc>
          <w:tcPr>
            <w:tcW w:w="1276" w:type="dxa"/>
            <w:tcBorders>
              <w:left w:val="single" w:sz="18" w:space="0" w:color="auto"/>
              <w:bottom w:val="single" w:sz="18" w:space="0" w:color="auto"/>
              <w:right w:val="single" w:sz="18" w:space="0" w:color="auto"/>
            </w:tcBorders>
            <w:vAlign w:val="center"/>
          </w:tcPr>
          <w:p w14:paraId="46496907" w14:textId="77777777" w:rsidR="002139D3" w:rsidRDefault="002139D3" w:rsidP="004F0121">
            <w:pPr>
              <w:jc w:val="center"/>
              <w:rPr>
                <w:rFonts w:hAnsi="ＭＳ ゴシック"/>
                <w:sz w:val="21"/>
                <w:szCs w:val="21"/>
              </w:rPr>
            </w:pPr>
          </w:p>
        </w:tc>
        <w:tc>
          <w:tcPr>
            <w:tcW w:w="5662" w:type="dxa"/>
            <w:vMerge/>
            <w:tcBorders>
              <w:left w:val="single" w:sz="18" w:space="0" w:color="auto"/>
              <w:bottom w:val="single" w:sz="18" w:space="0" w:color="auto"/>
              <w:right w:val="single" w:sz="18" w:space="0" w:color="auto"/>
            </w:tcBorders>
          </w:tcPr>
          <w:p w14:paraId="094F08EA" w14:textId="77777777" w:rsidR="002139D3" w:rsidRDefault="002139D3" w:rsidP="002139D3">
            <w:pPr>
              <w:rPr>
                <w:rFonts w:hAnsi="ＭＳ ゴシック"/>
                <w:sz w:val="21"/>
                <w:szCs w:val="21"/>
              </w:rPr>
            </w:pPr>
          </w:p>
        </w:tc>
      </w:tr>
    </w:tbl>
    <w:p w14:paraId="62E6AB2D" w14:textId="3F0737F6" w:rsidR="002139D3" w:rsidRDefault="002139D3" w:rsidP="00E773FE">
      <w:pPr>
        <w:rPr>
          <w:rFonts w:hAnsi="ＭＳ ゴシック"/>
          <w:sz w:val="21"/>
          <w:szCs w:val="21"/>
        </w:rPr>
      </w:pPr>
    </w:p>
    <w:p w14:paraId="12FABF79" w14:textId="77777777" w:rsidR="002139D3" w:rsidRDefault="002139D3">
      <w:pPr>
        <w:widowControl/>
        <w:autoSpaceDE/>
        <w:autoSpaceDN/>
        <w:spacing w:line="240" w:lineRule="auto"/>
        <w:jc w:val="left"/>
        <w:rPr>
          <w:rFonts w:hAnsi="ＭＳ ゴシック"/>
          <w:sz w:val="21"/>
          <w:szCs w:val="21"/>
        </w:rPr>
      </w:pPr>
      <w:r>
        <w:rPr>
          <w:rFonts w:hAnsi="ＭＳ ゴシック"/>
          <w:sz w:val="21"/>
          <w:szCs w:val="21"/>
        </w:rPr>
        <w:br w:type="page"/>
      </w:r>
    </w:p>
    <w:p w14:paraId="686AED7A" w14:textId="5E8A4B93" w:rsidR="002139D3" w:rsidRPr="003C2226" w:rsidRDefault="002139D3" w:rsidP="002139D3">
      <w:pPr>
        <w:rPr>
          <w:rFonts w:hAnsi="ＭＳ ゴシック"/>
          <w:color w:val="FF0000"/>
          <w:sz w:val="21"/>
          <w:szCs w:val="21"/>
        </w:rPr>
      </w:pPr>
      <w:r w:rsidRPr="003C2226">
        <w:rPr>
          <w:rFonts w:hAnsi="ＭＳ ゴシック" w:hint="eastAsia"/>
          <w:sz w:val="21"/>
          <w:szCs w:val="21"/>
        </w:rPr>
        <w:lastRenderedPageBreak/>
        <w:t>（３）　多面的機能を増進する活動</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7"/>
        <w:gridCol w:w="4187"/>
        <w:gridCol w:w="4500"/>
      </w:tblGrid>
      <w:tr w:rsidR="00CB7D70" w14:paraId="6F28DFD8" w14:textId="071F7BDC" w:rsidTr="00E65CDF">
        <w:trPr>
          <w:trHeight w:val="288"/>
        </w:trPr>
        <w:tc>
          <w:tcPr>
            <w:tcW w:w="937" w:type="dxa"/>
            <w:tcBorders>
              <w:top w:val="single" w:sz="18" w:space="0" w:color="auto"/>
              <w:left w:val="single" w:sz="18" w:space="0" w:color="auto"/>
              <w:right w:val="single" w:sz="18" w:space="0" w:color="auto"/>
            </w:tcBorders>
            <w:vAlign w:val="center"/>
          </w:tcPr>
          <w:p w14:paraId="2A6319E7" w14:textId="77777777" w:rsidR="00CB7D70" w:rsidRDefault="00CB7D70" w:rsidP="00CB7D70">
            <w:pPr>
              <w:jc w:val="center"/>
              <w:rPr>
                <w:rFonts w:hAnsi="ＭＳ ゴシック"/>
                <w:sz w:val="21"/>
                <w:szCs w:val="21"/>
              </w:rPr>
            </w:pPr>
            <w:r>
              <w:rPr>
                <w:rFonts w:hAnsi="ＭＳ ゴシック" w:hint="eastAsia"/>
                <w:sz w:val="21"/>
                <w:szCs w:val="21"/>
              </w:rPr>
              <w:t>取組む</w:t>
            </w:r>
          </w:p>
          <w:p w14:paraId="12BCC6F2" w14:textId="36E58CFC" w:rsidR="00CB7D70" w:rsidRPr="0099635A" w:rsidRDefault="00CB7D70" w:rsidP="00CB7D70">
            <w:pPr>
              <w:jc w:val="center"/>
              <w:rPr>
                <w:rFonts w:hAnsi="ＭＳ ゴシック"/>
                <w:szCs w:val="22"/>
              </w:rPr>
            </w:pPr>
            <w:r>
              <w:rPr>
                <w:rFonts w:hAnsi="ＭＳ ゴシック" w:hint="eastAsia"/>
                <w:sz w:val="21"/>
                <w:szCs w:val="21"/>
              </w:rPr>
              <w:t>行為に○印</w:t>
            </w:r>
          </w:p>
        </w:tc>
        <w:tc>
          <w:tcPr>
            <w:tcW w:w="4187" w:type="dxa"/>
            <w:tcBorders>
              <w:left w:val="single" w:sz="18" w:space="0" w:color="auto"/>
              <w:right w:val="single" w:sz="18" w:space="0" w:color="auto"/>
            </w:tcBorders>
            <w:vAlign w:val="center"/>
          </w:tcPr>
          <w:p w14:paraId="289AF7A8" w14:textId="49A6B895" w:rsidR="00CB7D70" w:rsidRPr="0099635A" w:rsidRDefault="00CB7D70" w:rsidP="00CB7D70">
            <w:pPr>
              <w:jc w:val="center"/>
              <w:rPr>
                <w:rFonts w:hAnsi="ＭＳ ゴシック"/>
                <w:szCs w:val="22"/>
              </w:rPr>
            </w:pPr>
            <w:r w:rsidRPr="0099635A">
              <w:rPr>
                <w:rFonts w:hAnsi="ＭＳ ゴシック" w:hint="eastAsia"/>
                <w:spacing w:val="1"/>
                <w:szCs w:val="22"/>
              </w:rPr>
              <w:t>協定に定めた具体的に取り組む行為</w:t>
            </w:r>
          </w:p>
        </w:tc>
        <w:tc>
          <w:tcPr>
            <w:tcW w:w="4500" w:type="dxa"/>
            <w:tcBorders>
              <w:top w:val="single" w:sz="18" w:space="0" w:color="auto"/>
              <w:left w:val="single" w:sz="18" w:space="0" w:color="auto"/>
              <w:right w:val="single" w:sz="18" w:space="0" w:color="auto"/>
            </w:tcBorders>
            <w:vAlign w:val="center"/>
          </w:tcPr>
          <w:p w14:paraId="5DDF6915" w14:textId="51E37562" w:rsidR="00CB7D70" w:rsidRPr="0099635A" w:rsidRDefault="00CB7D70" w:rsidP="00CB7D70">
            <w:pPr>
              <w:jc w:val="center"/>
              <w:rPr>
                <w:rFonts w:hAnsi="ＭＳ ゴシック"/>
                <w:szCs w:val="22"/>
              </w:rPr>
            </w:pPr>
            <w:r w:rsidRPr="0099635A">
              <w:rPr>
                <w:rFonts w:hAnsi="ＭＳ ゴシック" w:hint="eastAsia"/>
                <w:szCs w:val="22"/>
              </w:rPr>
              <w:t>実績</w:t>
            </w:r>
          </w:p>
        </w:tc>
      </w:tr>
      <w:tr w:rsidR="00CB7D70" w14:paraId="428CA78C" w14:textId="01A56D09" w:rsidTr="00E65CDF">
        <w:trPr>
          <w:trHeight w:val="1963"/>
        </w:trPr>
        <w:tc>
          <w:tcPr>
            <w:tcW w:w="937" w:type="dxa"/>
            <w:tcBorders>
              <w:left w:val="single" w:sz="18" w:space="0" w:color="auto"/>
              <w:right w:val="single" w:sz="18" w:space="0" w:color="auto"/>
            </w:tcBorders>
            <w:vAlign w:val="center"/>
          </w:tcPr>
          <w:p w14:paraId="078CE07C" w14:textId="77777777" w:rsidR="00CB7D70" w:rsidRDefault="00CB7D70" w:rsidP="00085AEA">
            <w:pPr>
              <w:jc w:val="center"/>
              <w:rPr>
                <w:rFonts w:hAnsi="ＭＳ ゴシック"/>
                <w:sz w:val="21"/>
                <w:szCs w:val="21"/>
              </w:rPr>
            </w:pPr>
          </w:p>
        </w:tc>
        <w:tc>
          <w:tcPr>
            <w:tcW w:w="4187" w:type="dxa"/>
            <w:tcBorders>
              <w:left w:val="single" w:sz="18" w:space="0" w:color="auto"/>
              <w:right w:val="single" w:sz="18" w:space="0" w:color="auto"/>
            </w:tcBorders>
            <w:vAlign w:val="center"/>
          </w:tcPr>
          <w:p w14:paraId="760B9144" w14:textId="47B03527" w:rsidR="00CB7D70" w:rsidRPr="00EF4804" w:rsidRDefault="00CB7D70" w:rsidP="00CB7D70">
            <w:pPr>
              <w:rPr>
                <w:rFonts w:hAnsi="ＭＳ ゴシック"/>
                <w:szCs w:val="22"/>
              </w:rPr>
            </w:pPr>
            <w:r w:rsidRPr="00EF4804">
              <w:rPr>
                <w:rFonts w:hAnsi="ＭＳ ゴシック" w:hint="eastAsia"/>
                <w:spacing w:val="1"/>
                <w:szCs w:val="22"/>
              </w:rPr>
              <w:t>① 農地と一体となった周辺林地の下草刈り等を行う。</w:t>
            </w:r>
          </w:p>
        </w:tc>
        <w:tc>
          <w:tcPr>
            <w:tcW w:w="4500" w:type="dxa"/>
            <w:tcBorders>
              <w:left w:val="single" w:sz="18" w:space="0" w:color="auto"/>
              <w:right w:val="single" w:sz="18" w:space="0" w:color="auto"/>
            </w:tcBorders>
          </w:tcPr>
          <w:p w14:paraId="02E4435A" w14:textId="77777777" w:rsidR="00CB7D70" w:rsidRPr="00EF4804" w:rsidRDefault="00CB7D70" w:rsidP="00CB7D70">
            <w:pPr>
              <w:rPr>
                <w:szCs w:val="22"/>
              </w:rPr>
            </w:pPr>
            <w:r w:rsidRPr="00EF4804">
              <w:rPr>
                <w:rFonts w:hint="eastAsia"/>
                <w:szCs w:val="22"/>
              </w:rPr>
              <w:t>周辺林地の下草刈り作業</w:t>
            </w:r>
          </w:p>
          <w:p w14:paraId="09F896AF" w14:textId="77777777" w:rsidR="00CB7D70" w:rsidRPr="00EF4804" w:rsidRDefault="00CB7D70" w:rsidP="00CB7D70">
            <w:pPr>
              <w:rPr>
                <w:szCs w:val="22"/>
              </w:rPr>
            </w:pPr>
            <w:r w:rsidRPr="00EF4804">
              <w:rPr>
                <w:rFonts w:hint="eastAsia"/>
                <w:szCs w:val="22"/>
              </w:rPr>
              <w:t xml:space="preserve">　・作業日：</w:t>
            </w:r>
          </w:p>
          <w:p w14:paraId="20B979E4" w14:textId="77777777" w:rsidR="00CB7D70" w:rsidRPr="00EF4804" w:rsidRDefault="00CB7D70" w:rsidP="00CB7D70">
            <w:pPr>
              <w:rPr>
                <w:szCs w:val="22"/>
              </w:rPr>
            </w:pPr>
            <w:r w:rsidRPr="00EF4804">
              <w:rPr>
                <w:rFonts w:hint="eastAsia"/>
                <w:szCs w:val="22"/>
              </w:rPr>
              <w:t xml:space="preserve">　・参加者：名</w:t>
            </w:r>
          </w:p>
          <w:p w14:paraId="0685E0C9" w14:textId="77777777" w:rsidR="00CB7D70" w:rsidRPr="00EF4804" w:rsidRDefault="00CB7D70" w:rsidP="00CB7D70">
            <w:pPr>
              <w:rPr>
                <w:szCs w:val="22"/>
              </w:rPr>
            </w:pPr>
            <w:r w:rsidRPr="00EF4804">
              <w:rPr>
                <w:rFonts w:hint="eastAsia"/>
                <w:szCs w:val="22"/>
              </w:rPr>
              <w:t xml:space="preserve">　・実施面積：　㎡</w:t>
            </w:r>
          </w:p>
          <w:p w14:paraId="590D35C1" w14:textId="77777777" w:rsidR="00CB7D70" w:rsidRPr="00EF4804" w:rsidRDefault="00CB7D70" w:rsidP="00CB7D70">
            <w:pPr>
              <w:rPr>
                <w:szCs w:val="22"/>
              </w:rPr>
            </w:pPr>
            <w:r w:rsidRPr="00EF4804">
              <w:rPr>
                <w:rFonts w:hint="eastAsia"/>
                <w:szCs w:val="22"/>
              </w:rPr>
              <w:t xml:space="preserve">　・実施場所：別紙地図</w:t>
            </w:r>
          </w:p>
          <w:p w14:paraId="425498C8" w14:textId="5FDEBBA9" w:rsidR="00CB7D70" w:rsidRPr="00EF4804" w:rsidRDefault="00CB7D70" w:rsidP="00CB7D70">
            <w:pPr>
              <w:rPr>
                <w:rFonts w:hAnsi="ＭＳ ゴシック"/>
                <w:szCs w:val="22"/>
              </w:rPr>
            </w:pPr>
            <w:r w:rsidRPr="00EF4804">
              <w:rPr>
                <w:rFonts w:hint="eastAsia"/>
                <w:szCs w:val="22"/>
              </w:rPr>
              <w:t xml:space="preserve">　</w:t>
            </w:r>
            <w:r w:rsidR="00AC5454">
              <w:rPr>
                <w:rFonts w:hAnsi="ＭＳ ゴシック" w:hint="eastAsia"/>
                <w:spacing w:val="1"/>
                <w:sz w:val="21"/>
                <w:szCs w:val="21"/>
              </w:rPr>
              <w:t>＊</w:t>
            </w:r>
            <w:r w:rsidRPr="00EF4804">
              <w:rPr>
                <w:rFonts w:hint="eastAsia"/>
                <w:szCs w:val="22"/>
              </w:rPr>
              <w:t>添付資料：作業日誌、写真、地図</w:t>
            </w:r>
          </w:p>
        </w:tc>
      </w:tr>
      <w:tr w:rsidR="00CB7D70" w14:paraId="0A272396" w14:textId="6A26D600" w:rsidTr="00E65CDF">
        <w:trPr>
          <w:trHeight w:val="576"/>
        </w:trPr>
        <w:tc>
          <w:tcPr>
            <w:tcW w:w="937" w:type="dxa"/>
            <w:tcBorders>
              <w:left w:val="single" w:sz="18" w:space="0" w:color="auto"/>
              <w:right w:val="single" w:sz="18" w:space="0" w:color="auto"/>
            </w:tcBorders>
            <w:vAlign w:val="center"/>
          </w:tcPr>
          <w:p w14:paraId="2F166B82" w14:textId="77777777" w:rsidR="00CB7D70" w:rsidRDefault="00CB7D70" w:rsidP="00085AEA">
            <w:pPr>
              <w:jc w:val="center"/>
              <w:rPr>
                <w:rFonts w:hAnsi="ＭＳ ゴシック"/>
                <w:sz w:val="21"/>
                <w:szCs w:val="21"/>
              </w:rPr>
            </w:pPr>
          </w:p>
        </w:tc>
        <w:tc>
          <w:tcPr>
            <w:tcW w:w="4187" w:type="dxa"/>
            <w:tcBorders>
              <w:left w:val="single" w:sz="18" w:space="0" w:color="auto"/>
              <w:right w:val="single" w:sz="18" w:space="0" w:color="auto"/>
            </w:tcBorders>
            <w:vAlign w:val="center"/>
          </w:tcPr>
          <w:p w14:paraId="3E52A203" w14:textId="4DF3EFDC" w:rsidR="00CB7D70" w:rsidRPr="00EF4804" w:rsidRDefault="00CB7D70" w:rsidP="00CB7D70">
            <w:pPr>
              <w:rPr>
                <w:rFonts w:hAnsi="ＭＳ ゴシック"/>
                <w:szCs w:val="22"/>
              </w:rPr>
            </w:pPr>
            <w:r w:rsidRPr="00EF4804">
              <w:rPr>
                <w:rFonts w:hAnsi="ＭＳ ゴシック" w:hint="eastAsia"/>
                <w:spacing w:val="1"/>
                <w:szCs w:val="22"/>
              </w:rPr>
              <w:t>② 棚田オーナー制度、市民農園・体験農園の開設・運営を行う。</w:t>
            </w:r>
          </w:p>
        </w:tc>
        <w:tc>
          <w:tcPr>
            <w:tcW w:w="4500" w:type="dxa"/>
            <w:tcBorders>
              <w:left w:val="single" w:sz="18" w:space="0" w:color="auto"/>
              <w:right w:val="single" w:sz="18" w:space="0" w:color="auto"/>
            </w:tcBorders>
          </w:tcPr>
          <w:p w14:paraId="6EECA40D" w14:textId="77777777" w:rsidR="00CB7D70" w:rsidRPr="00EF4804" w:rsidRDefault="00CB7D70" w:rsidP="00CB7D70">
            <w:pPr>
              <w:rPr>
                <w:rFonts w:hAnsi="ＭＳ ゴシック"/>
                <w:szCs w:val="22"/>
              </w:rPr>
            </w:pPr>
          </w:p>
        </w:tc>
      </w:tr>
      <w:tr w:rsidR="00CB7D70" w:rsidRPr="00AC5454" w14:paraId="0A0C9B54" w14:textId="384BFF12" w:rsidTr="00E65CDF">
        <w:trPr>
          <w:trHeight w:val="1577"/>
        </w:trPr>
        <w:tc>
          <w:tcPr>
            <w:tcW w:w="937" w:type="dxa"/>
            <w:tcBorders>
              <w:left w:val="single" w:sz="18" w:space="0" w:color="auto"/>
              <w:right w:val="single" w:sz="18" w:space="0" w:color="auto"/>
            </w:tcBorders>
            <w:vAlign w:val="center"/>
          </w:tcPr>
          <w:p w14:paraId="2938FB47" w14:textId="77777777" w:rsidR="00CB7D70" w:rsidRDefault="00CB7D70" w:rsidP="00085AEA">
            <w:pPr>
              <w:jc w:val="center"/>
              <w:rPr>
                <w:rFonts w:hAnsi="ＭＳ ゴシック"/>
                <w:sz w:val="21"/>
                <w:szCs w:val="21"/>
              </w:rPr>
            </w:pPr>
          </w:p>
        </w:tc>
        <w:tc>
          <w:tcPr>
            <w:tcW w:w="4187" w:type="dxa"/>
            <w:tcBorders>
              <w:left w:val="single" w:sz="18" w:space="0" w:color="auto"/>
              <w:right w:val="single" w:sz="18" w:space="0" w:color="auto"/>
            </w:tcBorders>
            <w:vAlign w:val="center"/>
          </w:tcPr>
          <w:p w14:paraId="0B47676C" w14:textId="2245AAD5" w:rsidR="00CB7D70" w:rsidRPr="00EF4804" w:rsidRDefault="00CB7D70" w:rsidP="00CB7D70">
            <w:pPr>
              <w:rPr>
                <w:rFonts w:hAnsi="ＭＳ ゴシック"/>
                <w:szCs w:val="22"/>
              </w:rPr>
            </w:pPr>
            <w:r w:rsidRPr="00EF4804">
              <w:rPr>
                <w:rFonts w:hAnsi="ＭＳ ゴシック" w:hint="eastAsia"/>
                <w:spacing w:val="1"/>
                <w:szCs w:val="22"/>
              </w:rPr>
              <w:t>③ 景観作物を作付ける。</w:t>
            </w:r>
          </w:p>
        </w:tc>
        <w:tc>
          <w:tcPr>
            <w:tcW w:w="4500" w:type="dxa"/>
            <w:tcBorders>
              <w:left w:val="single" w:sz="18" w:space="0" w:color="auto"/>
              <w:right w:val="single" w:sz="18" w:space="0" w:color="auto"/>
            </w:tcBorders>
          </w:tcPr>
          <w:p w14:paraId="23CA48EF" w14:textId="77777777" w:rsidR="00CB7D70" w:rsidRPr="00EF4804" w:rsidRDefault="00CB7D70" w:rsidP="00085AEA">
            <w:pPr>
              <w:rPr>
                <w:szCs w:val="22"/>
              </w:rPr>
            </w:pPr>
            <w:r w:rsidRPr="00EF4804">
              <w:rPr>
                <w:rFonts w:hint="eastAsia"/>
                <w:szCs w:val="22"/>
              </w:rPr>
              <w:t>〇〇〇〇の作付け</w:t>
            </w:r>
          </w:p>
          <w:p w14:paraId="225CCB2C" w14:textId="77777777" w:rsidR="00CB7D70" w:rsidRPr="00EF4804" w:rsidRDefault="00CB7D70" w:rsidP="00085AEA">
            <w:pPr>
              <w:rPr>
                <w:szCs w:val="22"/>
              </w:rPr>
            </w:pPr>
            <w:r w:rsidRPr="00EF4804">
              <w:rPr>
                <w:rFonts w:hint="eastAsia"/>
                <w:szCs w:val="22"/>
              </w:rPr>
              <w:t xml:space="preserve">　・実施日：</w:t>
            </w:r>
          </w:p>
          <w:p w14:paraId="5CEB225C" w14:textId="77777777" w:rsidR="00CB7D70" w:rsidRPr="00EF4804" w:rsidRDefault="00CB7D70" w:rsidP="00085AEA">
            <w:pPr>
              <w:rPr>
                <w:szCs w:val="22"/>
              </w:rPr>
            </w:pPr>
            <w:r w:rsidRPr="00EF4804">
              <w:rPr>
                <w:rFonts w:hint="eastAsia"/>
                <w:szCs w:val="22"/>
              </w:rPr>
              <w:t xml:space="preserve">　・参加者：名　　　　</w:t>
            </w:r>
          </w:p>
          <w:p w14:paraId="568538D1" w14:textId="4B84E5AF" w:rsidR="00CB7D70" w:rsidRPr="00EF4804" w:rsidRDefault="00CB7D70" w:rsidP="00085AEA">
            <w:pPr>
              <w:rPr>
                <w:rFonts w:hAnsi="ＭＳ ゴシック"/>
                <w:szCs w:val="22"/>
              </w:rPr>
            </w:pPr>
            <w:r w:rsidRPr="00EF4804">
              <w:rPr>
                <w:rFonts w:hint="eastAsia"/>
                <w:szCs w:val="22"/>
              </w:rPr>
              <w:t xml:space="preserve">　</w:t>
            </w:r>
            <w:r w:rsidR="00AC5454">
              <w:rPr>
                <w:rFonts w:hAnsi="ＭＳ ゴシック" w:hint="eastAsia"/>
                <w:spacing w:val="1"/>
                <w:sz w:val="21"/>
                <w:szCs w:val="21"/>
              </w:rPr>
              <w:t>＊</w:t>
            </w:r>
            <w:r w:rsidRPr="00EF4804">
              <w:rPr>
                <w:rFonts w:hint="eastAsia"/>
                <w:szCs w:val="22"/>
              </w:rPr>
              <w:t>添付資料：作業日誌、写真、作付け場所一覧表</w:t>
            </w:r>
          </w:p>
        </w:tc>
      </w:tr>
      <w:tr w:rsidR="00CB7D70" w14:paraId="56F4CBED" w14:textId="5261B2F1" w:rsidTr="00AC5454">
        <w:trPr>
          <w:trHeight w:val="293"/>
        </w:trPr>
        <w:tc>
          <w:tcPr>
            <w:tcW w:w="937" w:type="dxa"/>
            <w:tcBorders>
              <w:left w:val="single" w:sz="18" w:space="0" w:color="auto"/>
              <w:right w:val="single" w:sz="18" w:space="0" w:color="auto"/>
            </w:tcBorders>
            <w:vAlign w:val="center"/>
          </w:tcPr>
          <w:p w14:paraId="0A902554" w14:textId="77777777" w:rsidR="00CB7D70" w:rsidRDefault="00CB7D70" w:rsidP="00085AEA">
            <w:pPr>
              <w:jc w:val="center"/>
              <w:rPr>
                <w:rFonts w:hAnsi="ＭＳ ゴシック"/>
                <w:sz w:val="21"/>
                <w:szCs w:val="21"/>
              </w:rPr>
            </w:pPr>
          </w:p>
        </w:tc>
        <w:tc>
          <w:tcPr>
            <w:tcW w:w="4187" w:type="dxa"/>
            <w:tcBorders>
              <w:left w:val="single" w:sz="18" w:space="0" w:color="auto"/>
              <w:right w:val="single" w:sz="18" w:space="0" w:color="auto"/>
            </w:tcBorders>
            <w:vAlign w:val="center"/>
          </w:tcPr>
          <w:p w14:paraId="15B39BE1" w14:textId="4A570D93" w:rsidR="00CB7D70" w:rsidRPr="00EF4804" w:rsidRDefault="00CB7D70" w:rsidP="00CB7D70">
            <w:pPr>
              <w:rPr>
                <w:rFonts w:hAnsi="ＭＳ ゴシック"/>
                <w:szCs w:val="22"/>
              </w:rPr>
            </w:pPr>
            <w:r w:rsidRPr="00EF4804">
              <w:rPr>
                <w:rFonts w:hAnsi="ＭＳ ゴシック" w:hint="eastAsia"/>
                <w:spacing w:val="1"/>
                <w:szCs w:val="22"/>
              </w:rPr>
              <w:t>④ 土壌流亡に配慮した営農を行う</w:t>
            </w:r>
            <w:r w:rsidR="00AC5454">
              <w:rPr>
                <w:rFonts w:hAnsi="ＭＳ ゴシック" w:hint="eastAsia"/>
                <w:spacing w:val="1"/>
                <w:szCs w:val="22"/>
              </w:rPr>
              <w:t>。</w:t>
            </w:r>
          </w:p>
        </w:tc>
        <w:tc>
          <w:tcPr>
            <w:tcW w:w="4500" w:type="dxa"/>
            <w:tcBorders>
              <w:left w:val="single" w:sz="18" w:space="0" w:color="auto"/>
              <w:right w:val="single" w:sz="18" w:space="0" w:color="auto"/>
            </w:tcBorders>
          </w:tcPr>
          <w:p w14:paraId="091A9B66" w14:textId="77777777" w:rsidR="00CB7D70" w:rsidRPr="00EF4804" w:rsidRDefault="00CB7D70" w:rsidP="00CB7D70">
            <w:pPr>
              <w:rPr>
                <w:rFonts w:hAnsi="ＭＳ ゴシック"/>
                <w:szCs w:val="22"/>
              </w:rPr>
            </w:pPr>
          </w:p>
        </w:tc>
      </w:tr>
      <w:tr w:rsidR="00CB7D70" w14:paraId="2BC42063" w14:textId="037BC40C" w:rsidTr="00AC5454">
        <w:trPr>
          <w:trHeight w:val="242"/>
        </w:trPr>
        <w:tc>
          <w:tcPr>
            <w:tcW w:w="937" w:type="dxa"/>
            <w:tcBorders>
              <w:left w:val="single" w:sz="18" w:space="0" w:color="auto"/>
              <w:right w:val="single" w:sz="18" w:space="0" w:color="auto"/>
            </w:tcBorders>
            <w:vAlign w:val="center"/>
          </w:tcPr>
          <w:p w14:paraId="1DB45F99" w14:textId="77777777" w:rsidR="00CB7D70" w:rsidRDefault="00CB7D70" w:rsidP="00085AEA">
            <w:pPr>
              <w:jc w:val="center"/>
              <w:rPr>
                <w:rFonts w:hAnsi="ＭＳ ゴシック"/>
                <w:sz w:val="21"/>
                <w:szCs w:val="21"/>
              </w:rPr>
            </w:pPr>
          </w:p>
        </w:tc>
        <w:tc>
          <w:tcPr>
            <w:tcW w:w="4187" w:type="dxa"/>
            <w:tcBorders>
              <w:left w:val="single" w:sz="18" w:space="0" w:color="auto"/>
              <w:right w:val="single" w:sz="18" w:space="0" w:color="auto"/>
            </w:tcBorders>
            <w:vAlign w:val="center"/>
          </w:tcPr>
          <w:p w14:paraId="186FE64A" w14:textId="797D0968" w:rsidR="00CB7D70" w:rsidRPr="00EF4804" w:rsidRDefault="00CB7D70" w:rsidP="00CB7D70">
            <w:pPr>
              <w:rPr>
                <w:rFonts w:hAnsi="ＭＳ ゴシック"/>
                <w:szCs w:val="22"/>
              </w:rPr>
            </w:pPr>
            <w:r w:rsidRPr="00EF4804">
              <w:rPr>
                <w:rFonts w:hAnsi="ＭＳ ゴシック" w:hint="eastAsia"/>
                <w:spacing w:val="1"/>
                <w:szCs w:val="22"/>
              </w:rPr>
              <w:t>⑤ 体験民宿を実施する</w:t>
            </w:r>
            <w:r w:rsidR="00AC5454">
              <w:rPr>
                <w:rFonts w:hAnsi="ＭＳ ゴシック" w:hint="eastAsia"/>
                <w:spacing w:val="1"/>
                <w:szCs w:val="22"/>
              </w:rPr>
              <w:t>。</w:t>
            </w:r>
          </w:p>
        </w:tc>
        <w:tc>
          <w:tcPr>
            <w:tcW w:w="4500" w:type="dxa"/>
            <w:tcBorders>
              <w:left w:val="single" w:sz="18" w:space="0" w:color="auto"/>
              <w:right w:val="single" w:sz="18" w:space="0" w:color="auto"/>
            </w:tcBorders>
          </w:tcPr>
          <w:p w14:paraId="3E1CC106" w14:textId="77777777" w:rsidR="00CB7D70" w:rsidRPr="00EF4804" w:rsidRDefault="00CB7D70" w:rsidP="00CB7D70">
            <w:pPr>
              <w:rPr>
                <w:rFonts w:hAnsi="ＭＳ ゴシック"/>
                <w:szCs w:val="22"/>
              </w:rPr>
            </w:pPr>
          </w:p>
        </w:tc>
      </w:tr>
      <w:tr w:rsidR="00CB7D70" w14:paraId="37EF4DF5" w14:textId="3ED3A245" w:rsidTr="00AC5454">
        <w:trPr>
          <w:trHeight w:val="203"/>
        </w:trPr>
        <w:tc>
          <w:tcPr>
            <w:tcW w:w="937" w:type="dxa"/>
            <w:tcBorders>
              <w:left w:val="single" w:sz="18" w:space="0" w:color="auto"/>
              <w:right w:val="single" w:sz="18" w:space="0" w:color="auto"/>
            </w:tcBorders>
            <w:vAlign w:val="center"/>
          </w:tcPr>
          <w:p w14:paraId="182AAB03" w14:textId="77777777" w:rsidR="00CB7D70" w:rsidRDefault="00CB7D70" w:rsidP="00085AEA">
            <w:pPr>
              <w:jc w:val="center"/>
              <w:rPr>
                <w:rFonts w:hAnsi="ＭＳ ゴシック"/>
                <w:sz w:val="21"/>
                <w:szCs w:val="21"/>
              </w:rPr>
            </w:pPr>
          </w:p>
        </w:tc>
        <w:tc>
          <w:tcPr>
            <w:tcW w:w="4187" w:type="dxa"/>
            <w:tcBorders>
              <w:left w:val="single" w:sz="18" w:space="0" w:color="auto"/>
              <w:right w:val="single" w:sz="18" w:space="0" w:color="auto"/>
            </w:tcBorders>
            <w:vAlign w:val="center"/>
          </w:tcPr>
          <w:p w14:paraId="351876E9" w14:textId="41FE68A8" w:rsidR="00CB7D70" w:rsidRPr="00EF4804" w:rsidRDefault="00CB7D70" w:rsidP="00CB7D70">
            <w:pPr>
              <w:rPr>
                <w:rFonts w:hAnsi="ＭＳ ゴシック"/>
                <w:szCs w:val="22"/>
              </w:rPr>
            </w:pPr>
            <w:r w:rsidRPr="00EF4804">
              <w:rPr>
                <w:rFonts w:hAnsi="ＭＳ ゴシック" w:hint="eastAsia"/>
                <w:spacing w:val="1"/>
                <w:szCs w:val="22"/>
              </w:rPr>
              <w:t>⑥ 魚類・昆虫類の保護を行う</w:t>
            </w:r>
            <w:r w:rsidR="00AC5454">
              <w:rPr>
                <w:rFonts w:hAnsi="ＭＳ ゴシック" w:hint="eastAsia"/>
                <w:spacing w:val="1"/>
                <w:szCs w:val="22"/>
              </w:rPr>
              <w:t>。</w:t>
            </w:r>
          </w:p>
        </w:tc>
        <w:tc>
          <w:tcPr>
            <w:tcW w:w="4500" w:type="dxa"/>
            <w:tcBorders>
              <w:left w:val="single" w:sz="18" w:space="0" w:color="auto"/>
              <w:right w:val="single" w:sz="18" w:space="0" w:color="auto"/>
            </w:tcBorders>
          </w:tcPr>
          <w:p w14:paraId="580510AC" w14:textId="77777777" w:rsidR="00CB7D70" w:rsidRPr="00EF4804" w:rsidRDefault="00CB7D70" w:rsidP="00CB7D70">
            <w:pPr>
              <w:rPr>
                <w:rFonts w:hAnsi="ＭＳ ゴシック"/>
                <w:szCs w:val="22"/>
              </w:rPr>
            </w:pPr>
          </w:p>
        </w:tc>
      </w:tr>
      <w:tr w:rsidR="00CB7D70" w14:paraId="7018F637" w14:textId="34495FC3" w:rsidTr="00E65CDF">
        <w:trPr>
          <w:trHeight w:val="716"/>
        </w:trPr>
        <w:tc>
          <w:tcPr>
            <w:tcW w:w="937" w:type="dxa"/>
            <w:tcBorders>
              <w:left w:val="single" w:sz="18" w:space="0" w:color="auto"/>
              <w:right w:val="single" w:sz="18" w:space="0" w:color="auto"/>
            </w:tcBorders>
            <w:vAlign w:val="center"/>
          </w:tcPr>
          <w:p w14:paraId="620B8C79" w14:textId="77777777" w:rsidR="00CB7D70" w:rsidRDefault="00CB7D70" w:rsidP="00085AEA">
            <w:pPr>
              <w:jc w:val="center"/>
              <w:rPr>
                <w:rFonts w:hAnsi="ＭＳ ゴシック"/>
                <w:sz w:val="21"/>
                <w:szCs w:val="21"/>
              </w:rPr>
            </w:pPr>
          </w:p>
        </w:tc>
        <w:tc>
          <w:tcPr>
            <w:tcW w:w="4187" w:type="dxa"/>
            <w:tcBorders>
              <w:left w:val="single" w:sz="18" w:space="0" w:color="auto"/>
              <w:right w:val="single" w:sz="18" w:space="0" w:color="auto"/>
            </w:tcBorders>
            <w:vAlign w:val="center"/>
          </w:tcPr>
          <w:p w14:paraId="632BAED9" w14:textId="7B3E6BC8" w:rsidR="00CB7D70" w:rsidRPr="00EF4804" w:rsidRDefault="00CB7D70" w:rsidP="00CB7D70">
            <w:pPr>
              <w:rPr>
                <w:rFonts w:hAnsi="ＭＳ ゴシック"/>
                <w:szCs w:val="22"/>
              </w:rPr>
            </w:pPr>
            <w:r w:rsidRPr="00EF4804">
              <w:rPr>
                <w:rFonts w:hAnsi="ＭＳ ゴシック" w:hint="eastAsia"/>
                <w:spacing w:val="1"/>
                <w:szCs w:val="22"/>
              </w:rPr>
              <w:t>⑦ 冬期の湛水化、耕作放棄地での水張り等の鳥類の餌場の確保を図る。</w:t>
            </w:r>
          </w:p>
        </w:tc>
        <w:tc>
          <w:tcPr>
            <w:tcW w:w="4500" w:type="dxa"/>
            <w:tcBorders>
              <w:left w:val="single" w:sz="18" w:space="0" w:color="auto"/>
              <w:right w:val="single" w:sz="18" w:space="0" w:color="auto"/>
            </w:tcBorders>
          </w:tcPr>
          <w:p w14:paraId="7DEB91EE" w14:textId="77777777" w:rsidR="00CB7D70" w:rsidRPr="00EF4804" w:rsidRDefault="00CB7D70" w:rsidP="00CB7D70">
            <w:pPr>
              <w:rPr>
                <w:rFonts w:hAnsi="ＭＳ ゴシック"/>
                <w:szCs w:val="22"/>
              </w:rPr>
            </w:pPr>
          </w:p>
        </w:tc>
      </w:tr>
      <w:tr w:rsidR="00CB7D70" w14:paraId="176C04E9" w14:textId="7911CAF0" w:rsidTr="00E65CDF">
        <w:trPr>
          <w:trHeight w:val="325"/>
        </w:trPr>
        <w:tc>
          <w:tcPr>
            <w:tcW w:w="937" w:type="dxa"/>
            <w:tcBorders>
              <w:left w:val="single" w:sz="18" w:space="0" w:color="auto"/>
              <w:right w:val="single" w:sz="18" w:space="0" w:color="auto"/>
            </w:tcBorders>
            <w:vAlign w:val="center"/>
          </w:tcPr>
          <w:p w14:paraId="118787A8" w14:textId="77777777" w:rsidR="00CB7D70" w:rsidRDefault="00CB7D70" w:rsidP="00085AEA">
            <w:pPr>
              <w:jc w:val="center"/>
              <w:rPr>
                <w:rFonts w:hAnsi="ＭＳ ゴシック"/>
                <w:sz w:val="21"/>
                <w:szCs w:val="21"/>
              </w:rPr>
            </w:pPr>
          </w:p>
        </w:tc>
        <w:tc>
          <w:tcPr>
            <w:tcW w:w="4187" w:type="dxa"/>
            <w:tcBorders>
              <w:left w:val="single" w:sz="18" w:space="0" w:color="auto"/>
              <w:right w:val="single" w:sz="18" w:space="0" w:color="auto"/>
            </w:tcBorders>
            <w:vAlign w:val="center"/>
          </w:tcPr>
          <w:p w14:paraId="6AE8D299" w14:textId="24B9DCF5" w:rsidR="00CB7D70" w:rsidRPr="00EF4804" w:rsidRDefault="00CB7D70" w:rsidP="00CB7D70">
            <w:pPr>
              <w:rPr>
                <w:rFonts w:hAnsi="ＭＳ ゴシック"/>
                <w:szCs w:val="22"/>
              </w:rPr>
            </w:pPr>
            <w:r w:rsidRPr="00EF4804">
              <w:rPr>
                <w:rFonts w:hAnsi="ＭＳ ゴシック" w:hint="eastAsia"/>
                <w:spacing w:val="1"/>
                <w:szCs w:val="22"/>
              </w:rPr>
              <w:t>⑧ 粗放的畜産を行う。</w:t>
            </w:r>
          </w:p>
        </w:tc>
        <w:tc>
          <w:tcPr>
            <w:tcW w:w="4500" w:type="dxa"/>
            <w:tcBorders>
              <w:left w:val="single" w:sz="18" w:space="0" w:color="auto"/>
              <w:right w:val="single" w:sz="18" w:space="0" w:color="auto"/>
            </w:tcBorders>
          </w:tcPr>
          <w:p w14:paraId="3AA356C5" w14:textId="77777777" w:rsidR="00CB7D70" w:rsidRPr="00EF4804" w:rsidRDefault="00CB7D70" w:rsidP="00CB7D70">
            <w:pPr>
              <w:rPr>
                <w:rFonts w:hAnsi="ＭＳ ゴシック"/>
                <w:szCs w:val="22"/>
              </w:rPr>
            </w:pPr>
          </w:p>
        </w:tc>
      </w:tr>
      <w:tr w:rsidR="00CB7D70" w:rsidRPr="00AC5454" w14:paraId="2D7A99E1" w14:textId="00B7941E" w:rsidTr="00E65CDF">
        <w:trPr>
          <w:trHeight w:val="1547"/>
        </w:trPr>
        <w:tc>
          <w:tcPr>
            <w:tcW w:w="937" w:type="dxa"/>
            <w:tcBorders>
              <w:left w:val="single" w:sz="18" w:space="0" w:color="auto"/>
              <w:right w:val="single" w:sz="18" w:space="0" w:color="auto"/>
            </w:tcBorders>
            <w:vAlign w:val="center"/>
          </w:tcPr>
          <w:p w14:paraId="2DABA8E1" w14:textId="77777777" w:rsidR="00CB7D70" w:rsidRDefault="00CB7D70" w:rsidP="00085AEA">
            <w:pPr>
              <w:jc w:val="center"/>
              <w:rPr>
                <w:rFonts w:hAnsi="ＭＳ ゴシック"/>
                <w:sz w:val="21"/>
                <w:szCs w:val="21"/>
              </w:rPr>
            </w:pPr>
          </w:p>
        </w:tc>
        <w:tc>
          <w:tcPr>
            <w:tcW w:w="4187" w:type="dxa"/>
            <w:tcBorders>
              <w:left w:val="single" w:sz="18" w:space="0" w:color="auto"/>
              <w:right w:val="single" w:sz="18" w:space="0" w:color="auto"/>
            </w:tcBorders>
            <w:vAlign w:val="center"/>
          </w:tcPr>
          <w:p w14:paraId="777C1F43" w14:textId="095E5BE1" w:rsidR="00CB7D70" w:rsidRPr="00EF4804" w:rsidRDefault="00CB7D70" w:rsidP="00CB7D70">
            <w:pPr>
              <w:rPr>
                <w:rFonts w:hAnsi="ＭＳ ゴシック"/>
                <w:szCs w:val="22"/>
              </w:rPr>
            </w:pPr>
            <w:r w:rsidRPr="00EF4804">
              <w:rPr>
                <w:rFonts w:hAnsi="ＭＳ ゴシック" w:hint="eastAsia"/>
                <w:spacing w:val="1"/>
                <w:szCs w:val="22"/>
              </w:rPr>
              <w:t>⑨ 堆きゅう肥の施肥、拮抗植物の利用、アイガモ・鯉の利用、輪作の徹底、緑肥作物の作付け等を行う。</w:t>
            </w:r>
          </w:p>
        </w:tc>
        <w:tc>
          <w:tcPr>
            <w:tcW w:w="4500" w:type="dxa"/>
            <w:tcBorders>
              <w:left w:val="single" w:sz="18" w:space="0" w:color="auto"/>
              <w:right w:val="single" w:sz="18" w:space="0" w:color="auto"/>
            </w:tcBorders>
          </w:tcPr>
          <w:p w14:paraId="48A4742B" w14:textId="77777777" w:rsidR="00CB7D70" w:rsidRPr="00EF4804" w:rsidRDefault="00CB7D70" w:rsidP="00CB7D70">
            <w:pPr>
              <w:rPr>
                <w:szCs w:val="22"/>
              </w:rPr>
            </w:pPr>
            <w:r w:rsidRPr="00EF4804">
              <w:rPr>
                <w:rFonts w:hint="eastAsia"/>
                <w:szCs w:val="22"/>
              </w:rPr>
              <w:t>〇〇〇〇の作付け</w:t>
            </w:r>
          </w:p>
          <w:p w14:paraId="68097155" w14:textId="77777777" w:rsidR="00CB7D70" w:rsidRPr="00EF4804" w:rsidRDefault="00CB7D70" w:rsidP="00CB7D70">
            <w:pPr>
              <w:rPr>
                <w:szCs w:val="22"/>
              </w:rPr>
            </w:pPr>
            <w:r w:rsidRPr="00EF4804">
              <w:rPr>
                <w:rFonts w:hint="eastAsia"/>
                <w:szCs w:val="22"/>
              </w:rPr>
              <w:t xml:space="preserve">　・実施日：</w:t>
            </w:r>
          </w:p>
          <w:p w14:paraId="4D4DB04E" w14:textId="77777777" w:rsidR="00CB7D70" w:rsidRPr="00EF4804" w:rsidRDefault="00CB7D70" w:rsidP="00CB7D70">
            <w:pPr>
              <w:rPr>
                <w:szCs w:val="22"/>
              </w:rPr>
            </w:pPr>
            <w:r w:rsidRPr="00EF4804">
              <w:rPr>
                <w:rFonts w:hint="eastAsia"/>
                <w:szCs w:val="22"/>
              </w:rPr>
              <w:t xml:space="preserve">　・参加者：名　　　　　</w:t>
            </w:r>
          </w:p>
          <w:p w14:paraId="1DB9FBEC" w14:textId="19B18E18" w:rsidR="00CB7D70" w:rsidRPr="00EF4804" w:rsidRDefault="00CB7D70" w:rsidP="00CB7D70">
            <w:pPr>
              <w:rPr>
                <w:rFonts w:hAnsi="ＭＳ ゴシック"/>
                <w:szCs w:val="22"/>
              </w:rPr>
            </w:pPr>
            <w:r w:rsidRPr="00EF4804">
              <w:rPr>
                <w:rFonts w:hint="eastAsia"/>
                <w:szCs w:val="22"/>
              </w:rPr>
              <w:t xml:space="preserve">　</w:t>
            </w:r>
            <w:r w:rsidR="00AC5454">
              <w:rPr>
                <w:rFonts w:hAnsi="ＭＳ ゴシック" w:hint="eastAsia"/>
                <w:spacing w:val="1"/>
                <w:sz w:val="21"/>
                <w:szCs w:val="21"/>
              </w:rPr>
              <w:t>＊</w:t>
            </w:r>
            <w:r w:rsidRPr="00EF4804">
              <w:rPr>
                <w:rFonts w:hint="eastAsia"/>
                <w:szCs w:val="22"/>
              </w:rPr>
              <w:t>添付資料：作業日誌、写真、作付け場所一覧表</w:t>
            </w:r>
          </w:p>
        </w:tc>
      </w:tr>
      <w:tr w:rsidR="00CB7D70" w14:paraId="13BB1C4E" w14:textId="60BA4F0B" w:rsidTr="00E65CDF">
        <w:trPr>
          <w:trHeight w:val="403"/>
        </w:trPr>
        <w:tc>
          <w:tcPr>
            <w:tcW w:w="937" w:type="dxa"/>
            <w:tcBorders>
              <w:left w:val="single" w:sz="18" w:space="0" w:color="auto"/>
              <w:bottom w:val="single" w:sz="18" w:space="0" w:color="auto"/>
              <w:right w:val="single" w:sz="18" w:space="0" w:color="auto"/>
            </w:tcBorders>
            <w:vAlign w:val="center"/>
          </w:tcPr>
          <w:p w14:paraId="40FF0DA4" w14:textId="77777777" w:rsidR="00CB7D70" w:rsidRDefault="00CB7D70" w:rsidP="00085AEA">
            <w:pPr>
              <w:jc w:val="center"/>
              <w:rPr>
                <w:rFonts w:hAnsi="ＭＳ ゴシック"/>
                <w:sz w:val="21"/>
                <w:szCs w:val="21"/>
              </w:rPr>
            </w:pPr>
          </w:p>
        </w:tc>
        <w:tc>
          <w:tcPr>
            <w:tcW w:w="4187" w:type="dxa"/>
            <w:tcBorders>
              <w:left w:val="single" w:sz="18" w:space="0" w:color="auto"/>
              <w:right w:val="single" w:sz="18" w:space="0" w:color="auto"/>
            </w:tcBorders>
            <w:vAlign w:val="center"/>
          </w:tcPr>
          <w:p w14:paraId="6E5F414E" w14:textId="03F7750C" w:rsidR="00CB7D70" w:rsidRPr="00EF4804" w:rsidRDefault="00CB7D70" w:rsidP="00CB7D70">
            <w:pPr>
              <w:rPr>
                <w:rFonts w:hAnsi="ＭＳ ゴシック"/>
                <w:szCs w:val="22"/>
              </w:rPr>
            </w:pPr>
            <w:r w:rsidRPr="00EF4804">
              <w:rPr>
                <w:rFonts w:hAnsi="ＭＳ ゴシック" w:hint="eastAsia"/>
                <w:spacing w:val="1"/>
                <w:szCs w:val="22"/>
              </w:rPr>
              <w:t>⑩ その他</w:t>
            </w:r>
            <w:r w:rsidRPr="00EF4804">
              <w:rPr>
                <w:rFonts w:hAnsi="ＭＳ ゴシック" w:hint="eastAsia"/>
                <w:spacing w:val="0"/>
                <w:szCs w:val="22"/>
              </w:rPr>
              <w:t xml:space="preserve"> </w:t>
            </w:r>
            <w:r w:rsidRPr="00EF4804">
              <w:rPr>
                <w:rFonts w:hAnsi="ＭＳ ゴシック" w:hint="eastAsia"/>
                <w:spacing w:val="1"/>
                <w:szCs w:val="22"/>
              </w:rPr>
              <w:t>（　　　　　　　　　　）</w:t>
            </w:r>
          </w:p>
        </w:tc>
        <w:tc>
          <w:tcPr>
            <w:tcW w:w="4500" w:type="dxa"/>
            <w:tcBorders>
              <w:left w:val="single" w:sz="18" w:space="0" w:color="auto"/>
              <w:bottom w:val="single" w:sz="18" w:space="0" w:color="auto"/>
              <w:right w:val="single" w:sz="18" w:space="0" w:color="auto"/>
            </w:tcBorders>
          </w:tcPr>
          <w:p w14:paraId="66773CCC" w14:textId="77777777" w:rsidR="00CB7D70" w:rsidRPr="00EF4804" w:rsidRDefault="00CB7D70" w:rsidP="00CB7D70">
            <w:pPr>
              <w:rPr>
                <w:rFonts w:hAnsi="ＭＳ ゴシック"/>
                <w:szCs w:val="22"/>
              </w:rPr>
            </w:pPr>
          </w:p>
        </w:tc>
      </w:tr>
    </w:tbl>
    <w:p w14:paraId="0FB0E43F" w14:textId="77777777" w:rsidR="00BE0F08" w:rsidRDefault="00BE0F08">
      <w:pPr>
        <w:widowControl/>
        <w:autoSpaceDE/>
        <w:autoSpaceDN/>
        <w:spacing w:line="240" w:lineRule="auto"/>
        <w:jc w:val="left"/>
        <w:rPr>
          <w:rFonts w:hAnsi="ＭＳ ゴシック"/>
          <w:sz w:val="21"/>
          <w:szCs w:val="21"/>
        </w:rPr>
      </w:pPr>
      <w:r>
        <w:rPr>
          <w:rFonts w:hAnsi="ＭＳ ゴシック"/>
          <w:sz w:val="21"/>
          <w:szCs w:val="21"/>
        </w:rPr>
        <w:br w:type="page"/>
      </w:r>
    </w:p>
    <w:p w14:paraId="43F6DBFF" w14:textId="41F6BB1F" w:rsidR="00E773FE" w:rsidRDefault="00EF4804" w:rsidP="00E773FE">
      <w:pPr>
        <w:rPr>
          <w:rFonts w:hAnsi="ＭＳ ゴシック"/>
          <w:b/>
          <w:szCs w:val="22"/>
        </w:rPr>
      </w:pPr>
      <w:r w:rsidRPr="00995CBA">
        <w:rPr>
          <w:rFonts w:hAnsi="ＭＳ ゴシック" w:hint="eastAsia"/>
          <w:b/>
          <w:szCs w:val="22"/>
        </w:rPr>
        <w:lastRenderedPageBreak/>
        <w:t>２．農業生産活動等の体制整備として取り組むべき事項</w:t>
      </w:r>
      <w:r>
        <w:rPr>
          <w:rFonts w:hAnsi="ＭＳ ゴシック" w:hint="eastAsia"/>
          <w:b/>
          <w:szCs w:val="22"/>
        </w:rPr>
        <w:t>（</w:t>
      </w:r>
      <w:r w:rsidRPr="00EF4804">
        <w:rPr>
          <w:rFonts w:hAnsi="ＭＳ ゴシック" w:hint="eastAsia"/>
          <w:b/>
          <w:szCs w:val="22"/>
          <w:u w:val="single"/>
        </w:rPr>
        <w:t>１０割単価必須事項</w:t>
      </w:r>
      <w:r>
        <w:rPr>
          <w:rFonts w:hAnsi="ＭＳ ゴシック" w:hint="eastAsia"/>
          <w:b/>
          <w:szCs w:val="22"/>
        </w:rPr>
        <w:t>）</w:t>
      </w:r>
    </w:p>
    <w:p w14:paraId="71C05A88" w14:textId="743C9323" w:rsidR="00EF4804" w:rsidRDefault="00EF4804" w:rsidP="00E773FE">
      <w:pPr>
        <w:rPr>
          <w:rFonts w:hAnsi="ＭＳ ゴシック"/>
          <w:szCs w:val="22"/>
        </w:rPr>
      </w:pPr>
      <w:r w:rsidRPr="00EF4804">
        <w:rPr>
          <w:rFonts w:hAnsi="ＭＳ ゴシック" w:hint="eastAsia"/>
          <w:szCs w:val="22"/>
        </w:rPr>
        <w:t>（１）ネットワーク化</w:t>
      </w:r>
      <w:r w:rsidR="009D00C3">
        <w:rPr>
          <w:rFonts w:hAnsi="ＭＳ ゴシック" w:hint="eastAsia"/>
          <w:szCs w:val="22"/>
        </w:rPr>
        <w:t>活動</w:t>
      </w:r>
      <w:r w:rsidRPr="00EF4804">
        <w:rPr>
          <w:rFonts w:hAnsi="ＭＳ ゴシック" w:hint="eastAsia"/>
          <w:szCs w:val="22"/>
        </w:rPr>
        <w:t>計画の作成、提出について（</w:t>
      </w:r>
      <w:r w:rsidR="00CB7D70" w:rsidRPr="0088025B">
        <w:rPr>
          <w:rFonts w:hAnsi="ＭＳ ゴシック" w:hint="eastAsia"/>
          <w:szCs w:val="22"/>
          <w:u w:val="single"/>
        </w:rPr>
        <w:t>提出した年度</w:t>
      </w:r>
      <w:r w:rsidRPr="0088025B">
        <w:rPr>
          <w:rFonts w:hAnsi="ＭＳ ゴシック" w:hint="eastAsia"/>
          <w:szCs w:val="22"/>
          <w:u w:val="single"/>
        </w:rPr>
        <w:t>に〇をする</w:t>
      </w:r>
      <w:r w:rsidRPr="00EF4804">
        <w:rPr>
          <w:rFonts w:hAnsi="ＭＳ ゴシック" w:hint="eastAsia"/>
          <w:szCs w:val="22"/>
        </w:rPr>
        <w:t>）</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3"/>
        <w:gridCol w:w="1265"/>
        <w:gridCol w:w="1265"/>
        <w:gridCol w:w="1265"/>
        <w:gridCol w:w="1265"/>
        <w:gridCol w:w="1265"/>
      </w:tblGrid>
      <w:tr w:rsidR="00431335" w14:paraId="2CE23C5F" w14:textId="5B9A8058" w:rsidTr="00AC5454">
        <w:trPr>
          <w:trHeight w:val="269"/>
        </w:trPr>
        <w:tc>
          <w:tcPr>
            <w:tcW w:w="3203" w:type="dxa"/>
          </w:tcPr>
          <w:p w14:paraId="682D4CA5" w14:textId="37D9ED2A" w:rsidR="00431335" w:rsidRDefault="00431335" w:rsidP="00431335">
            <w:pPr>
              <w:jc w:val="center"/>
              <w:rPr>
                <w:rFonts w:hAnsi="ＭＳ ゴシック"/>
                <w:szCs w:val="22"/>
              </w:rPr>
            </w:pPr>
            <w:r>
              <w:rPr>
                <w:rFonts w:hAnsi="ＭＳ ゴシック" w:hint="eastAsia"/>
                <w:szCs w:val="22"/>
              </w:rPr>
              <w:t>年度</w:t>
            </w:r>
          </w:p>
        </w:tc>
        <w:tc>
          <w:tcPr>
            <w:tcW w:w="1265" w:type="dxa"/>
            <w:vAlign w:val="center"/>
          </w:tcPr>
          <w:p w14:paraId="70A7815D" w14:textId="13875E3A" w:rsidR="00431335" w:rsidRDefault="00431335" w:rsidP="00431335">
            <w:pPr>
              <w:jc w:val="center"/>
              <w:rPr>
                <w:rFonts w:hAnsi="ＭＳ ゴシック"/>
                <w:szCs w:val="22"/>
              </w:rPr>
            </w:pPr>
            <w:r>
              <w:rPr>
                <w:rFonts w:hAnsi="ＭＳ ゴシック" w:hint="eastAsia"/>
                <w:szCs w:val="22"/>
              </w:rPr>
              <w:t>Ｒ７</w:t>
            </w:r>
          </w:p>
        </w:tc>
        <w:tc>
          <w:tcPr>
            <w:tcW w:w="1265" w:type="dxa"/>
            <w:vAlign w:val="center"/>
          </w:tcPr>
          <w:p w14:paraId="3AABC265" w14:textId="40310012" w:rsidR="00431335" w:rsidRDefault="00431335" w:rsidP="00431335">
            <w:pPr>
              <w:jc w:val="center"/>
              <w:rPr>
                <w:rFonts w:hAnsi="ＭＳ ゴシック"/>
                <w:szCs w:val="22"/>
              </w:rPr>
            </w:pPr>
            <w:r>
              <w:rPr>
                <w:rFonts w:hAnsi="ＭＳ ゴシック" w:hint="eastAsia"/>
                <w:szCs w:val="22"/>
              </w:rPr>
              <w:t>Ｒ８</w:t>
            </w:r>
          </w:p>
        </w:tc>
        <w:tc>
          <w:tcPr>
            <w:tcW w:w="1265" w:type="dxa"/>
            <w:vAlign w:val="center"/>
          </w:tcPr>
          <w:p w14:paraId="754EF840" w14:textId="179C52B2" w:rsidR="00431335" w:rsidRDefault="00431335" w:rsidP="00431335">
            <w:pPr>
              <w:jc w:val="center"/>
              <w:rPr>
                <w:rFonts w:hAnsi="ＭＳ ゴシック"/>
                <w:szCs w:val="22"/>
              </w:rPr>
            </w:pPr>
            <w:r>
              <w:rPr>
                <w:rFonts w:hAnsi="ＭＳ ゴシック" w:hint="eastAsia"/>
                <w:szCs w:val="22"/>
              </w:rPr>
              <w:t>Ｒ９</w:t>
            </w:r>
          </w:p>
        </w:tc>
        <w:tc>
          <w:tcPr>
            <w:tcW w:w="1265" w:type="dxa"/>
            <w:vAlign w:val="center"/>
          </w:tcPr>
          <w:p w14:paraId="246DAE24" w14:textId="36E2EA0A" w:rsidR="00431335" w:rsidRDefault="00431335" w:rsidP="00431335">
            <w:pPr>
              <w:jc w:val="center"/>
              <w:rPr>
                <w:rFonts w:hAnsi="ＭＳ ゴシック"/>
                <w:szCs w:val="22"/>
              </w:rPr>
            </w:pPr>
            <w:r>
              <w:rPr>
                <w:rFonts w:hAnsi="ＭＳ ゴシック" w:hint="eastAsia"/>
                <w:szCs w:val="22"/>
              </w:rPr>
              <w:t>Ｒ１０</w:t>
            </w:r>
          </w:p>
        </w:tc>
        <w:tc>
          <w:tcPr>
            <w:tcW w:w="1265" w:type="dxa"/>
            <w:vAlign w:val="center"/>
          </w:tcPr>
          <w:p w14:paraId="513A8A68" w14:textId="677920E4" w:rsidR="00431335" w:rsidRDefault="00431335" w:rsidP="00431335">
            <w:pPr>
              <w:jc w:val="center"/>
              <w:rPr>
                <w:rFonts w:hAnsi="ＭＳ ゴシック"/>
                <w:szCs w:val="22"/>
              </w:rPr>
            </w:pPr>
            <w:r>
              <w:rPr>
                <w:rFonts w:hAnsi="ＭＳ ゴシック" w:hint="eastAsia"/>
                <w:szCs w:val="22"/>
              </w:rPr>
              <w:t>Ｒ１１</w:t>
            </w:r>
          </w:p>
        </w:tc>
      </w:tr>
      <w:tr w:rsidR="00431335" w14:paraId="57D90CA5" w14:textId="1689EAA2" w:rsidTr="00AC5454">
        <w:trPr>
          <w:trHeight w:val="572"/>
        </w:trPr>
        <w:tc>
          <w:tcPr>
            <w:tcW w:w="3203" w:type="dxa"/>
          </w:tcPr>
          <w:p w14:paraId="03936B1D" w14:textId="77777777" w:rsidR="009D00C3" w:rsidRDefault="00431335" w:rsidP="00E773FE">
            <w:pPr>
              <w:rPr>
                <w:rFonts w:hAnsi="ＭＳ ゴシック"/>
                <w:szCs w:val="22"/>
              </w:rPr>
            </w:pPr>
            <w:r>
              <w:rPr>
                <w:rFonts w:hAnsi="ＭＳ ゴシック" w:hint="eastAsia"/>
                <w:szCs w:val="22"/>
              </w:rPr>
              <w:t>ネットワーク化</w:t>
            </w:r>
            <w:r w:rsidR="009D00C3">
              <w:rPr>
                <w:rFonts w:hAnsi="ＭＳ ゴシック" w:hint="eastAsia"/>
                <w:szCs w:val="22"/>
              </w:rPr>
              <w:t>活動</w:t>
            </w:r>
            <w:r>
              <w:rPr>
                <w:rFonts w:hAnsi="ＭＳ ゴシック" w:hint="eastAsia"/>
                <w:szCs w:val="22"/>
              </w:rPr>
              <w:t>計画の</w:t>
            </w:r>
          </w:p>
          <w:p w14:paraId="7D203688" w14:textId="1C51A77F" w:rsidR="00431335" w:rsidRDefault="00431335" w:rsidP="009D00C3">
            <w:pPr>
              <w:jc w:val="center"/>
              <w:rPr>
                <w:rFonts w:hAnsi="ＭＳ ゴシック"/>
                <w:szCs w:val="22"/>
              </w:rPr>
            </w:pPr>
            <w:r>
              <w:rPr>
                <w:rFonts w:hAnsi="ＭＳ ゴシック" w:hint="eastAsia"/>
                <w:szCs w:val="22"/>
              </w:rPr>
              <w:t>作成・提出</w:t>
            </w:r>
          </w:p>
        </w:tc>
        <w:tc>
          <w:tcPr>
            <w:tcW w:w="1265" w:type="dxa"/>
            <w:vAlign w:val="center"/>
          </w:tcPr>
          <w:p w14:paraId="09314F31" w14:textId="77777777" w:rsidR="00431335" w:rsidRDefault="00431335" w:rsidP="00085AEA">
            <w:pPr>
              <w:jc w:val="center"/>
              <w:rPr>
                <w:rFonts w:hAnsi="ＭＳ ゴシック"/>
                <w:szCs w:val="22"/>
              </w:rPr>
            </w:pPr>
          </w:p>
        </w:tc>
        <w:tc>
          <w:tcPr>
            <w:tcW w:w="1265" w:type="dxa"/>
            <w:vAlign w:val="center"/>
          </w:tcPr>
          <w:p w14:paraId="73B94C96" w14:textId="77777777" w:rsidR="00431335" w:rsidRDefault="00431335" w:rsidP="00085AEA">
            <w:pPr>
              <w:jc w:val="center"/>
              <w:rPr>
                <w:rFonts w:hAnsi="ＭＳ ゴシック"/>
                <w:szCs w:val="22"/>
              </w:rPr>
            </w:pPr>
          </w:p>
        </w:tc>
        <w:tc>
          <w:tcPr>
            <w:tcW w:w="1265" w:type="dxa"/>
            <w:vAlign w:val="center"/>
          </w:tcPr>
          <w:p w14:paraId="082FFEE5" w14:textId="77777777" w:rsidR="00431335" w:rsidRDefault="00431335" w:rsidP="00085AEA">
            <w:pPr>
              <w:jc w:val="center"/>
              <w:rPr>
                <w:rFonts w:hAnsi="ＭＳ ゴシック"/>
                <w:szCs w:val="22"/>
              </w:rPr>
            </w:pPr>
          </w:p>
        </w:tc>
        <w:tc>
          <w:tcPr>
            <w:tcW w:w="1265" w:type="dxa"/>
            <w:vAlign w:val="center"/>
          </w:tcPr>
          <w:p w14:paraId="0FD25464" w14:textId="77777777" w:rsidR="00431335" w:rsidRDefault="00431335" w:rsidP="00085AEA">
            <w:pPr>
              <w:jc w:val="center"/>
              <w:rPr>
                <w:rFonts w:hAnsi="ＭＳ ゴシック"/>
                <w:szCs w:val="22"/>
              </w:rPr>
            </w:pPr>
          </w:p>
        </w:tc>
        <w:tc>
          <w:tcPr>
            <w:tcW w:w="1265" w:type="dxa"/>
            <w:vAlign w:val="center"/>
          </w:tcPr>
          <w:p w14:paraId="43FAF5A9" w14:textId="77777777" w:rsidR="00431335" w:rsidRDefault="00431335" w:rsidP="00085AEA">
            <w:pPr>
              <w:jc w:val="center"/>
              <w:rPr>
                <w:rFonts w:hAnsi="ＭＳ ゴシック"/>
                <w:szCs w:val="22"/>
              </w:rPr>
            </w:pPr>
          </w:p>
        </w:tc>
      </w:tr>
    </w:tbl>
    <w:p w14:paraId="404DE525" w14:textId="069CB728" w:rsidR="00431335" w:rsidRDefault="009D00C3" w:rsidP="00E773FE">
      <w:pPr>
        <w:rPr>
          <w:rFonts w:hAnsi="ＭＳ ゴシック"/>
          <w:szCs w:val="22"/>
        </w:rPr>
      </w:pPr>
      <w:r>
        <w:rPr>
          <w:rFonts w:hAnsi="ＭＳ ゴシック" w:hint="eastAsia"/>
          <w:szCs w:val="22"/>
        </w:rPr>
        <w:t xml:space="preserve">　※ネットワーク化活動計画はＲ９年度までを目途に作成・提出してください。</w:t>
      </w:r>
    </w:p>
    <w:p w14:paraId="24FFF0AD" w14:textId="77777777" w:rsidR="009D00C3" w:rsidRDefault="009D00C3" w:rsidP="00E773FE">
      <w:pPr>
        <w:rPr>
          <w:rFonts w:hAnsi="ＭＳ ゴシック"/>
          <w:szCs w:val="22"/>
        </w:rPr>
      </w:pPr>
    </w:p>
    <w:p w14:paraId="4754F72F" w14:textId="59DC89BD" w:rsidR="009D00C3" w:rsidRDefault="009D00C3" w:rsidP="00E773FE">
      <w:pPr>
        <w:rPr>
          <w:rFonts w:hAnsi="ＭＳ ゴシック"/>
          <w:sz w:val="21"/>
          <w:szCs w:val="21"/>
        </w:rPr>
      </w:pPr>
      <w:r w:rsidRPr="00D55131">
        <w:rPr>
          <w:rFonts w:hAnsi="ＭＳ ゴシック" w:hint="eastAsia"/>
          <w:sz w:val="21"/>
          <w:szCs w:val="21"/>
        </w:rPr>
        <w:t>（２）</w:t>
      </w:r>
      <w:r>
        <w:rPr>
          <w:rFonts w:hAnsi="ＭＳ ゴシック" w:hint="eastAsia"/>
          <w:sz w:val="21"/>
          <w:szCs w:val="21"/>
        </w:rPr>
        <w:t>話し合いの実施状況</w:t>
      </w:r>
      <w:r w:rsidR="00BE0F08">
        <w:rPr>
          <w:rFonts w:hAnsi="ＭＳ ゴシック" w:hint="eastAsia"/>
          <w:b/>
          <w:szCs w:val="22"/>
        </w:rPr>
        <w:t>（</w:t>
      </w:r>
      <w:r w:rsidR="00BE0F08" w:rsidRPr="00EF4804">
        <w:rPr>
          <w:rFonts w:hAnsi="ＭＳ ゴシック" w:hint="eastAsia"/>
          <w:b/>
          <w:szCs w:val="22"/>
          <w:u w:val="single"/>
        </w:rPr>
        <w:t>１０割単価必須事項</w:t>
      </w:r>
      <w:r w:rsidR="00BE0F08">
        <w:rPr>
          <w:rFonts w:hAnsi="ＭＳ ゴシック" w:hint="eastAsia"/>
          <w:b/>
          <w:szCs w:val="22"/>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167"/>
        <w:gridCol w:w="6378"/>
      </w:tblGrid>
      <w:tr w:rsidR="00CB7D70" w:rsidRPr="00A90A41" w14:paraId="5890ED9C" w14:textId="77777777" w:rsidTr="0088025B">
        <w:tc>
          <w:tcPr>
            <w:tcW w:w="1952" w:type="dxa"/>
            <w:vAlign w:val="center"/>
          </w:tcPr>
          <w:p w14:paraId="135FF237" w14:textId="77777777" w:rsidR="00CB7D70" w:rsidRPr="00A90A41" w:rsidRDefault="00CB7D70" w:rsidP="0088025B">
            <w:pPr>
              <w:jc w:val="center"/>
              <w:rPr>
                <w:rFonts w:hAnsi="ＭＳ ゴシック"/>
                <w:sz w:val="21"/>
                <w:szCs w:val="21"/>
              </w:rPr>
            </w:pPr>
            <w:r w:rsidRPr="00A90A41">
              <w:rPr>
                <w:rFonts w:hAnsi="ＭＳ ゴシック" w:hint="eastAsia"/>
                <w:sz w:val="21"/>
                <w:szCs w:val="21"/>
              </w:rPr>
              <w:t>実施日</w:t>
            </w:r>
          </w:p>
        </w:tc>
        <w:tc>
          <w:tcPr>
            <w:tcW w:w="1167" w:type="dxa"/>
            <w:vAlign w:val="center"/>
          </w:tcPr>
          <w:p w14:paraId="62DBDADB" w14:textId="77777777" w:rsidR="00CB7D70" w:rsidRPr="00A90A41" w:rsidRDefault="00CB7D70" w:rsidP="0088025B">
            <w:pPr>
              <w:jc w:val="center"/>
              <w:rPr>
                <w:rFonts w:hAnsi="ＭＳ ゴシック"/>
                <w:sz w:val="21"/>
                <w:szCs w:val="21"/>
              </w:rPr>
            </w:pPr>
            <w:r w:rsidRPr="00A90A41">
              <w:rPr>
                <w:rFonts w:hAnsi="ＭＳ ゴシック" w:hint="eastAsia"/>
                <w:sz w:val="21"/>
                <w:szCs w:val="21"/>
              </w:rPr>
              <w:t>参加者数</w:t>
            </w:r>
          </w:p>
        </w:tc>
        <w:tc>
          <w:tcPr>
            <w:tcW w:w="6378" w:type="dxa"/>
            <w:vAlign w:val="center"/>
          </w:tcPr>
          <w:p w14:paraId="2767EA36" w14:textId="77777777" w:rsidR="00CB7D70" w:rsidRPr="00A90A41" w:rsidRDefault="00CB7D70" w:rsidP="0088025B">
            <w:pPr>
              <w:jc w:val="center"/>
              <w:rPr>
                <w:rFonts w:hAnsi="ＭＳ ゴシック"/>
                <w:sz w:val="21"/>
                <w:szCs w:val="21"/>
              </w:rPr>
            </w:pPr>
            <w:r w:rsidRPr="00A90A41">
              <w:rPr>
                <w:rFonts w:hAnsi="ＭＳ ゴシック" w:hint="eastAsia"/>
                <w:sz w:val="21"/>
                <w:szCs w:val="21"/>
              </w:rPr>
              <w:t>話し合いの主な内容</w:t>
            </w:r>
          </w:p>
        </w:tc>
      </w:tr>
      <w:tr w:rsidR="00CB7D70" w:rsidRPr="00A90A41" w14:paraId="5449E4FA" w14:textId="77777777" w:rsidTr="0088025B">
        <w:trPr>
          <w:trHeight w:val="1026"/>
        </w:trPr>
        <w:tc>
          <w:tcPr>
            <w:tcW w:w="1952" w:type="dxa"/>
          </w:tcPr>
          <w:p w14:paraId="4AF86B43" w14:textId="77777777" w:rsidR="00CB7D70" w:rsidRPr="00E65CDF" w:rsidRDefault="00CB7D70" w:rsidP="001A3F89">
            <w:pPr>
              <w:rPr>
                <w:rFonts w:hAnsi="ＭＳ ゴシック"/>
                <w:color w:val="ADADAD" w:themeColor="background2" w:themeShade="BF"/>
                <w:sz w:val="21"/>
                <w:szCs w:val="21"/>
              </w:rPr>
            </w:pPr>
            <w:r w:rsidRPr="00E65CDF">
              <w:rPr>
                <w:rFonts w:hAnsi="ＭＳ ゴシック" w:hint="eastAsia"/>
                <w:color w:val="ADADAD" w:themeColor="background2" w:themeShade="BF"/>
                <w:sz w:val="21"/>
                <w:szCs w:val="21"/>
              </w:rPr>
              <w:t>（記入例）</w:t>
            </w:r>
          </w:p>
          <w:p w14:paraId="3737D144" w14:textId="77777777" w:rsidR="00CB7D70" w:rsidRPr="00E65CDF" w:rsidRDefault="00CB7D70" w:rsidP="001A3F89">
            <w:pPr>
              <w:rPr>
                <w:rFonts w:hAnsi="ＭＳ ゴシック"/>
                <w:color w:val="ADADAD" w:themeColor="background2" w:themeShade="BF"/>
                <w:sz w:val="21"/>
                <w:szCs w:val="21"/>
              </w:rPr>
            </w:pPr>
            <w:r w:rsidRPr="00E65CDF">
              <w:rPr>
                <w:rFonts w:hAnsi="ＭＳ ゴシック" w:hint="eastAsia"/>
                <w:color w:val="ADADAD" w:themeColor="background2" w:themeShade="BF"/>
                <w:sz w:val="21"/>
                <w:szCs w:val="21"/>
              </w:rPr>
              <w:t>令和○年○月○日</w:t>
            </w:r>
          </w:p>
        </w:tc>
        <w:tc>
          <w:tcPr>
            <w:tcW w:w="1167" w:type="dxa"/>
          </w:tcPr>
          <w:p w14:paraId="7363F511" w14:textId="77777777" w:rsidR="00CB7D70" w:rsidRPr="00E65CDF" w:rsidRDefault="00CB7D70" w:rsidP="001A3F89">
            <w:pPr>
              <w:jc w:val="center"/>
              <w:rPr>
                <w:color w:val="ADADAD" w:themeColor="background2" w:themeShade="BF"/>
                <w:sz w:val="21"/>
                <w:szCs w:val="21"/>
              </w:rPr>
            </w:pPr>
          </w:p>
          <w:p w14:paraId="5CBD856F" w14:textId="77777777" w:rsidR="00CB7D70" w:rsidRPr="00E65CDF" w:rsidRDefault="00CB7D70" w:rsidP="001A3F89">
            <w:pPr>
              <w:jc w:val="center"/>
              <w:rPr>
                <w:rFonts w:hAnsi="ＭＳ ゴシック"/>
                <w:color w:val="ADADAD" w:themeColor="background2" w:themeShade="BF"/>
                <w:sz w:val="21"/>
                <w:szCs w:val="21"/>
              </w:rPr>
            </w:pPr>
            <w:r w:rsidRPr="00E65CDF">
              <w:rPr>
                <w:rFonts w:hint="eastAsia"/>
                <w:color w:val="ADADAD" w:themeColor="background2" w:themeShade="BF"/>
                <w:sz w:val="21"/>
                <w:szCs w:val="21"/>
              </w:rPr>
              <w:t>●●</w:t>
            </w:r>
            <w:r w:rsidRPr="00E65CDF">
              <w:rPr>
                <w:rFonts w:hAnsi="ＭＳ ゴシック" w:hint="eastAsia"/>
                <w:color w:val="ADADAD" w:themeColor="background2" w:themeShade="BF"/>
                <w:sz w:val="21"/>
                <w:szCs w:val="21"/>
              </w:rPr>
              <w:t>名</w:t>
            </w:r>
          </w:p>
        </w:tc>
        <w:tc>
          <w:tcPr>
            <w:tcW w:w="6378" w:type="dxa"/>
          </w:tcPr>
          <w:p w14:paraId="6DB4E1B1" w14:textId="641BE2FC" w:rsidR="00CB7D70" w:rsidRPr="00E65CDF" w:rsidRDefault="00CB7D70" w:rsidP="001A3F89">
            <w:pPr>
              <w:rPr>
                <w:rFonts w:hAnsi="ＭＳ ゴシック"/>
                <w:color w:val="ADADAD" w:themeColor="background2" w:themeShade="BF"/>
                <w:sz w:val="21"/>
                <w:szCs w:val="21"/>
              </w:rPr>
            </w:pPr>
            <w:r w:rsidRPr="00E65CDF">
              <w:rPr>
                <w:rFonts w:hAnsi="ＭＳ ゴシック" w:hint="eastAsia"/>
                <w:color w:val="ADADAD" w:themeColor="background2" w:themeShade="BF"/>
                <w:sz w:val="21"/>
                <w:szCs w:val="21"/>
              </w:rPr>
              <w:t>（例１）ネットワーク化活動計画について説明及び意見交換。自治会と協力し合いながら、農地維持を図ることを確認した。</w:t>
            </w:r>
          </w:p>
          <w:p w14:paraId="5FF4FAE4" w14:textId="7203B2B1" w:rsidR="00CB7D70" w:rsidRPr="00E65CDF" w:rsidRDefault="00CB7D70" w:rsidP="001A3F89">
            <w:pPr>
              <w:rPr>
                <w:rFonts w:hAnsi="ＭＳ ゴシック"/>
                <w:color w:val="ADADAD" w:themeColor="background2" w:themeShade="BF"/>
                <w:sz w:val="21"/>
                <w:szCs w:val="21"/>
              </w:rPr>
            </w:pPr>
            <w:r w:rsidRPr="00E65CDF">
              <w:rPr>
                <w:rFonts w:hAnsi="ＭＳ ゴシック" w:hint="eastAsia"/>
                <w:color w:val="ADADAD" w:themeColor="background2" w:themeShade="BF"/>
                <w:sz w:val="21"/>
                <w:szCs w:val="21"/>
              </w:rPr>
              <w:t>（例２）□□集落協定と中山間の事務に係る手続きを一本化することで方針一致。令和△年度から実施することとした。</w:t>
            </w:r>
          </w:p>
        </w:tc>
      </w:tr>
      <w:tr w:rsidR="00CB7D70" w:rsidRPr="00E65CDF" w14:paraId="4ADC0CC8" w14:textId="77777777" w:rsidTr="0088025B">
        <w:trPr>
          <w:trHeight w:val="1583"/>
        </w:trPr>
        <w:tc>
          <w:tcPr>
            <w:tcW w:w="1952" w:type="dxa"/>
            <w:vAlign w:val="center"/>
          </w:tcPr>
          <w:p w14:paraId="31E23718" w14:textId="2D1E1131" w:rsidR="0088025B" w:rsidRPr="00A90A41" w:rsidRDefault="0088025B" w:rsidP="0088025B">
            <w:pPr>
              <w:jc w:val="center"/>
              <w:rPr>
                <w:rFonts w:hAnsi="ＭＳ ゴシック"/>
                <w:sz w:val="21"/>
                <w:szCs w:val="21"/>
              </w:rPr>
            </w:pPr>
            <w:r>
              <w:rPr>
                <w:rFonts w:hAnsi="ＭＳ ゴシック" w:hint="eastAsia"/>
                <w:sz w:val="21"/>
                <w:szCs w:val="21"/>
              </w:rPr>
              <w:t>令和　年　月　日</w:t>
            </w:r>
          </w:p>
        </w:tc>
        <w:tc>
          <w:tcPr>
            <w:tcW w:w="1167" w:type="dxa"/>
            <w:vAlign w:val="center"/>
          </w:tcPr>
          <w:p w14:paraId="4E685940" w14:textId="4D889A66" w:rsidR="00CB7D70" w:rsidRPr="00A90A41" w:rsidRDefault="0088025B" w:rsidP="0088025B">
            <w:pPr>
              <w:jc w:val="center"/>
              <w:rPr>
                <w:rFonts w:hAnsi="ＭＳ ゴシック"/>
                <w:sz w:val="21"/>
                <w:szCs w:val="21"/>
              </w:rPr>
            </w:pPr>
            <w:r>
              <w:rPr>
                <w:rFonts w:hAnsi="ＭＳ ゴシック" w:hint="eastAsia"/>
                <w:sz w:val="21"/>
                <w:szCs w:val="21"/>
              </w:rPr>
              <w:t>名</w:t>
            </w:r>
          </w:p>
        </w:tc>
        <w:tc>
          <w:tcPr>
            <w:tcW w:w="6378" w:type="dxa"/>
          </w:tcPr>
          <w:p w14:paraId="1434DBAC" w14:textId="77777777" w:rsidR="00CB7D70" w:rsidRPr="00A90A41" w:rsidRDefault="00CB7D70" w:rsidP="001A3F89">
            <w:pPr>
              <w:rPr>
                <w:rFonts w:hAnsi="ＭＳ ゴシック"/>
                <w:sz w:val="21"/>
                <w:szCs w:val="21"/>
              </w:rPr>
            </w:pPr>
          </w:p>
        </w:tc>
      </w:tr>
    </w:tbl>
    <w:p w14:paraId="76E33071" w14:textId="0318C4E7" w:rsidR="00CB7D70" w:rsidRDefault="00CB7D70" w:rsidP="00CB7D70">
      <w:pPr>
        <w:rPr>
          <w:rFonts w:hAnsi="ＭＳ ゴシック"/>
          <w:sz w:val="21"/>
          <w:szCs w:val="21"/>
        </w:rPr>
      </w:pPr>
      <w:r w:rsidRPr="00D76FF9">
        <w:rPr>
          <w:rFonts w:hAnsi="ＭＳ ゴシック" w:hint="eastAsia"/>
          <w:sz w:val="21"/>
          <w:szCs w:val="21"/>
        </w:rPr>
        <w:t xml:space="preserve">　※</w:t>
      </w:r>
      <w:r w:rsidR="0088025B">
        <w:rPr>
          <w:rFonts w:hAnsi="ＭＳ ゴシック" w:hint="eastAsia"/>
          <w:sz w:val="21"/>
          <w:szCs w:val="21"/>
        </w:rPr>
        <w:t>ネットワーク化活動計画</w:t>
      </w:r>
      <w:r w:rsidRPr="00D76FF9">
        <w:rPr>
          <w:rFonts w:hAnsi="ＭＳ ゴシック" w:hint="eastAsia"/>
          <w:sz w:val="21"/>
          <w:szCs w:val="21"/>
        </w:rPr>
        <w:t>に係る話し合いは、毎年実施していただく必要があります。</w:t>
      </w:r>
    </w:p>
    <w:p w14:paraId="71F46255" w14:textId="77777777" w:rsidR="0088025B" w:rsidRDefault="0088025B" w:rsidP="00CB7D70">
      <w:pPr>
        <w:rPr>
          <w:rFonts w:hAnsi="ＭＳ ゴシック"/>
          <w:sz w:val="21"/>
          <w:szCs w:val="21"/>
        </w:rPr>
      </w:pPr>
    </w:p>
    <w:p w14:paraId="28ED57FC" w14:textId="4EE19629" w:rsidR="0088025B" w:rsidRDefault="00766A2F" w:rsidP="0088025B">
      <w:pPr>
        <w:rPr>
          <w:rFonts w:hAnsi="ＭＳ ゴシック"/>
          <w:b/>
          <w:szCs w:val="22"/>
        </w:rPr>
      </w:pPr>
      <w:r>
        <w:rPr>
          <w:rFonts w:hAnsi="ＭＳ ゴシック" w:hint="eastAsia"/>
          <w:b/>
          <w:szCs w:val="22"/>
        </w:rPr>
        <w:t>３．</w:t>
      </w:r>
      <w:r w:rsidR="0088025B" w:rsidRPr="00995CBA">
        <w:rPr>
          <w:rFonts w:hAnsi="ＭＳ ゴシック" w:hint="eastAsia"/>
          <w:b/>
          <w:szCs w:val="22"/>
        </w:rPr>
        <w:t>１～</w:t>
      </w:r>
      <w:r w:rsidR="0088025B">
        <w:rPr>
          <w:rFonts w:hAnsi="ＭＳ ゴシック" w:hint="eastAsia"/>
          <w:b/>
          <w:szCs w:val="22"/>
        </w:rPr>
        <w:t>２の</w:t>
      </w:r>
      <w:r w:rsidR="0088025B" w:rsidRPr="00995CBA">
        <w:rPr>
          <w:rFonts w:hAnsi="ＭＳ ゴシック" w:hint="eastAsia"/>
          <w:b/>
          <w:szCs w:val="22"/>
        </w:rPr>
        <w:t>取組事項以外で集落マスタープランにのみ定めた取組</w:t>
      </w:r>
      <w:r w:rsidR="00BE0F08">
        <w:rPr>
          <w:rFonts w:hAnsi="ＭＳ ゴシック" w:hint="eastAsia"/>
          <w:b/>
          <w:szCs w:val="22"/>
        </w:rPr>
        <w:t>（</w:t>
      </w:r>
      <w:r w:rsidR="00BE0F08" w:rsidRPr="00E65CDF">
        <w:rPr>
          <w:rFonts w:hAnsi="ＭＳ ゴシック" w:hint="eastAsia"/>
          <w:b/>
          <w:szCs w:val="22"/>
          <w:u w:val="single"/>
        </w:rPr>
        <w:t>全協定必須事項</w:t>
      </w:r>
      <w:r w:rsidR="00BE0F08">
        <w:rPr>
          <w:rFonts w:hAnsi="ＭＳ ゴシック" w:hint="eastAsia"/>
          <w:b/>
          <w:szCs w:val="22"/>
        </w:rPr>
        <w:t>）</w:t>
      </w:r>
    </w:p>
    <w:p w14:paraId="74CE5A17" w14:textId="79EFC6BE" w:rsidR="00AC5454" w:rsidRPr="00995CBA" w:rsidRDefault="00AC5454" w:rsidP="0088025B">
      <w:pPr>
        <w:rPr>
          <w:rFonts w:hAnsi="ＭＳ ゴシック" w:hint="eastAsia"/>
          <w:szCs w:val="22"/>
        </w:rPr>
      </w:pPr>
      <w:r>
        <w:rPr>
          <w:rFonts w:hAnsi="ＭＳ ゴシック" w:hint="eastAsia"/>
          <w:szCs w:val="22"/>
        </w:rPr>
        <w:t>（</w:t>
      </w:r>
      <w:r w:rsidRPr="002D0D49">
        <w:rPr>
          <w:rFonts w:hAnsi="ＭＳ ゴシック" w:hint="eastAsia"/>
          <w:b/>
          <w:bCs/>
          <w:szCs w:val="22"/>
        </w:rPr>
        <w:t>→</w:t>
      </w:r>
      <w:r w:rsidRPr="002D0D49">
        <w:rPr>
          <w:rFonts w:hAnsi="ＭＳ ゴシック" w:hint="eastAsia"/>
          <w:sz w:val="20"/>
        </w:rPr>
        <w:t>協定書(別紙１)２号事業様式</w:t>
      </w:r>
      <w:r>
        <w:rPr>
          <w:rFonts w:hAnsi="ＭＳ ゴシック" w:hint="eastAsia"/>
          <w:sz w:val="20"/>
        </w:rPr>
        <w:t>「</w:t>
      </w:r>
      <w:r w:rsidRPr="00AC5454">
        <w:rPr>
          <w:rFonts w:hAnsi="ＭＳ ゴシック"/>
          <w:sz w:val="20"/>
        </w:rPr>
        <w:t>第４  集落マスタープラン</w:t>
      </w:r>
      <w:r>
        <w:rPr>
          <w:rFonts w:hAnsi="ＭＳ ゴシック" w:hint="eastAsia"/>
          <w:sz w:val="20"/>
        </w:rPr>
        <w:t>」</w:t>
      </w:r>
      <w:r w:rsidRPr="002D0D49">
        <w:rPr>
          <w:rFonts w:hAnsi="ＭＳ ゴシック" w:hint="eastAsia"/>
          <w:sz w:val="20"/>
        </w:rPr>
        <w:t>で</w:t>
      </w:r>
      <w:r>
        <w:rPr>
          <w:rFonts w:hAnsi="ＭＳ ゴシック" w:hint="eastAsia"/>
          <w:sz w:val="20"/>
        </w:rPr>
        <w:t>定めた</w:t>
      </w:r>
      <w:r w:rsidRPr="002D0D49">
        <w:rPr>
          <w:rFonts w:hAnsi="ＭＳ ゴシック" w:hint="eastAsia"/>
          <w:sz w:val="20"/>
        </w:rPr>
        <w:t>取組の実施</w:t>
      </w:r>
      <w:r>
        <w:rPr>
          <w:rFonts w:hAnsi="ＭＳ ゴシック" w:hint="eastAsia"/>
          <w:sz w:val="20"/>
        </w:rPr>
        <w:t>報告</w:t>
      </w:r>
      <w:r>
        <w:rPr>
          <w:rFonts w:hAnsi="ＭＳ ゴシック" w:hint="eastAsia"/>
          <w:szCs w:val="22"/>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5244"/>
      </w:tblGrid>
      <w:tr w:rsidR="0088025B" w:rsidRPr="005D04B4" w14:paraId="7F9BFB0E" w14:textId="77777777" w:rsidTr="00BE0F08">
        <w:trPr>
          <w:trHeight w:val="20"/>
        </w:trPr>
        <w:tc>
          <w:tcPr>
            <w:tcW w:w="4253" w:type="dxa"/>
            <w:vAlign w:val="center"/>
          </w:tcPr>
          <w:p w14:paraId="345538C3" w14:textId="11DB2BA8" w:rsidR="0088025B" w:rsidRPr="005D04B4" w:rsidRDefault="0088025B" w:rsidP="001A3F89">
            <w:pPr>
              <w:jc w:val="center"/>
              <w:rPr>
                <w:rFonts w:hAnsi="ＭＳ ゴシック"/>
                <w:sz w:val="21"/>
                <w:szCs w:val="21"/>
              </w:rPr>
            </w:pPr>
            <w:r w:rsidRPr="005D04B4">
              <w:rPr>
                <w:rFonts w:hAnsi="ＭＳ ゴシック" w:hint="eastAsia"/>
                <w:sz w:val="21"/>
                <w:szCs w:val="21"/>
              </w:rPr>
              <w:t>協定に定める取組</w:t>
            </w:r>
            <w:r>
              <w:rPr>
                <w:rFonts w:hAnsi="ＭＳ ゴシック" w:hint="eastAsia"/>
                <w:sz w:val="21"/>
                <w:szCs w:val="21"/>
              </w:rPr>
              <w:t>内容</w:t>
            </w:r>
          </w:p>
        </w:tc>
        <w:tc>
          <w:tcPr>
            <w:tcW w:w="5244" w:type="dxa"/>
            <w:vAlign w:val="center"/>
          </w:tcPr>
          <w:p w14:paraId="446F5EFD" w14:textId="77777777" w:rsidR="0088025B" w:rsidRPr="005D04B4" w:rsidRDefault="0088025B" w:rsidP="001A3F89">
            <w:pPr>
              <w:jc w:val="center"/>
              <w:rPr>
                <w:rFonts w:hAnsi="ＭＳ ゴシック"/>
                <w:sz w:val="21"/>
                <w:szCs w:val="21"/>
              </w:rPr>
            </w:pPr>
            <w:r w:rsidRPr="005D04B4">
              <w:rPr>
                <w:rFonts w:hAnsi="ＭＳ ゴシック" w:hint="eastAsia"/>
                <w:sz w:val="21"/>
                <w:szCs w:val="21"/>
              </w:rPr>
              <w:t>実</w:t>
            </w:r>
            <w:r>
              <w:rPr>
                <w:rFonts w:hAnsi="ＭＳ ゴシック" w:hint="eastAsia"/>
                <w:sz w:val="21"/>
                <w:szCs w:val="21"/>
              </w:rPr>
              <w:t xml:space="preserve">　　</w:t>
            </w:r>
            <w:r w:rsidRPr="005D04B4">
              <w:rPr>
                <w:rFonts w:hAnsi="ＭＳ ゴシック" w:hint="eastAsia"/>
                <w:sz w:val="21"/>
                <w:szCs w:val="21"/>
              </w:rPr>
              <w:t>績</w:t>
            </w:r>
          </w:p>
        </w:tc>
      </w:tr>
      <w:tr w:rsidR="0088025B" w:rsidRPr="005D04B4" w14:paraId="45F60B0F" w14:textId="77777777" w:rsidTr="00BE0F08">
        <w:trPr>
          <w:trHeight w:val="593"/>
        </w:trPr>
        <w:tc>
          <w:tcPr>
            <w:tcW w:w="4253" w:type="dxa"/>
          </w:tcPr>
          <w:p w14:paraId="59B71875" w14:textId="77777777" w:rsidR="00BE0F08" w:rsidRPr="00E65CDF" w:rsidRDefault="0088025B" w:rsidP="00BE0F08">
            <w:pPr>
              <w:widowControl/>
              <w:autoSpaceDE/>
              <w:autoSpaceDN/>
              <w:spacing w:line="240" w:lineRule="auto"/>
              <w:jc w:val="left"/>
              <w:rPr>
                <w:rFonts w:hAnsi="ＭＳ ゴシック"/>
                <w:color w:val="ADADAD" w:themeColor="background2" w:themeShade="BF"/>
                <w:sz w:val="21"/>
                <w:szCs w:val="21"/>
              </w:rPr>
            </w:pPr>
            <w:r w:rsidRPr="00E65CDF">
              <w:rPr>
                <w:rFonts w:hAnsi="ＭＳ ゴシック" w:hint="eastAsia"/>
                <w:color w:val="ADADAD" w:themeColor="background2" w:themeShade="BF"/>
                <w:sz w:val="21"/>
                <w:szCs w:val="21"/>
              </w:rPr>
              <w:t>（記入例）</w:t>
            </w:r>
          </w:p>
          <w:p w14:paraId="1ACB718B" w14:textId="60321565" w:rsidR="00BE0F08" w:rsidRPr="00E65CDF" w:rsidRDefault="00BE0F08" w:rsidP="001A3F89">
            <w:pPr>
              <w:rPr>
                <w:rFonts w:hAnsi="ＭＳ ゴシック"/>
                <w:color w:val="ADADAD" w:themeColor="background2" w:themeShade="BF"/>
                <w:sz w:val="21"/>
                <w:szCs w:val="21"/>
              </w:rPr>
            </w:pPr>
            <w:r w:rsidRPr="00E65CDF">
              <w:rPr>
                <w:rFonts w:hAnsi="ＭＳ ゴシック" w:hint="eastAsia"/>
                <w:color w:val="ADADAD" w:themeColor="background2" w:themeShade="BF"/>
                <w:sz w:val="21"/>
                <w:szCs w:val="21"/>
              </w:rPr>
              <w:t>（例１）・担い手への農地集積</w:t>
            </w:r>
          </w:p>
          <w:p w14:paraId="2645C37F" w14:textId="77777777" w:rsidR="00BE0F08" w:rsidRPr="00E65CDF" w:rsidRDefault="00BE0F08" w:rsidP="00BE0F08">
            <w:pPr>
              <w:widowControl/>
              <w:autoSpaceDE/>
              <w:autoSpaceDN/>
              <w:spacing w:line="240" w:lineRule="auto"/>
              <w:jc w:val="left"/>
              <w:rPr>
                <w:rFonts w:hAnsi="ＭＳ ゴシック"/>
                <w:color w:val="ADADAD" w:themeColor="background2" w:themeShade="BF"/>
                <w:sz w:val="21"/>
                <w:szCs w:val="21"/>
              </w:rPr>
            </w:pPr>
          </w:p>
          <w:p w14:paraId="1DFB3E8D" w14:textId="3C6D0C39" w:rsidR="0088025B" w:rsidRPr="00E65CDF" w:rsidRDefault="00BE0F08" w:rsidP="001A3F89">
            <w:pPr>
              <w:rPr>
                <w:rFonts w:hAnsi="ＭＳ ゴシック"/>
                <w:color w:val="ADADAD" w:themeColor="background2" w:themeShade="BF"/>
                <w:sz w:val="21"/>
                <w:szCs w:val="21"/>
              </w:rPr>
            </w:pPr>
            <w:r w:rsidRPr="00E65CDF">
              <w:rPr>
                <w:rFonts w:hAnsi="ＭＳ ゴシック" w:hint="eastAsia"/>
                <w:color w:val="ADADAD" w:themeColor="background2" w:themeShade="BF"/>
                <w:sz w:val="21"/>
                <w:szCs w:val="21"/>
              </w:rPr>
              <w:t>（例２）</w:t>
            </w:r>
            <w:r w:rsidR="0088025B" w:rsidRPr="00E65CDF">
              <w:rPr>
                <w:rFonts w:hAnsi="ＭＳ ゴシック" w:hint="eastAsia"/>
                <w:color w:val="ADADAD" w:themeColor="background2" w:themeShade="BF"/>
                <w:sz w:val="21"/>
                <w:szCs w:val="21"/>
              </w:rPr>
              <w:t>・共同で支え合う集団的かつ持続的な体制整備</w:t>
            </w:r>
          </w:p>
        </w:tc>
        <w:tc>
          <w:tcPr>
            <w:tcW w:w="5244" w:type="dxa"/>
          </w:tcPr>
          <w:p w14:paraId="1C074BC9" w14:textId="16DF38A2" w:rsidR="00BE0F08" w:rsidRPr="00E65CDF" w:rsidRDefault="00BE0F08" w:rsidP="001A3F89">
            <w:pPr>
              <w:widowControl/>
              <w:autoSpaceDE/>
              <w:autoSpaceDN/>
              <w:spacing w:line="240" w:lineRule="auto"/>
              <w:jc w:val="left"/>
              <w:rPr>
                <w:rFonts w:hAnsi="ＭＳ ゴシック"/>
                <w:color w:val="ADADAD" w:themeColor="background2" w:themeShade="BF"/>
                <w:sz w:val="21"/>
                <w:szCs w:val="21"/>
              </w:rPr>
            </w:pPr>
          </w:p>
          <w:p w14:paraId="43606F8F" w14:textId="2A55B1EB" w:rsidR="00BE0F08" w:rsidRPr="00E65CDF" w:rsidRDefault="00BE0F08" w:rsidP="001A3F89">
            <w:pPr>
              <w:widowControl/>
              <w:autoSpaceDE/>
              <w:autoSpaceDN/>
              <w:spacing w:line="240" w:lineRule="auto"/>
              <w:jc w:val="left"/>
              <w:rPr>
                <w:rFonts w:hAnsi="ＭＳ ゴシック"/>
                <w:color w:val="ADADAD" w:themeColor="background2" w:themeShade="BF"/>
                <w:sz w:val="21"/>
                <w:szCs w:val="21"/>
              </w:rPr>
            </w:pPr>
            <w:r w:rsidRPr="00E65CDF">
              <w:rPr>
                <w:rFonts w:hAnsi="ＭＳ ゴシック" w:hint="eastAsia"/>
                <w:color w:val="ADADAD" w:themeColor="background2" w:themeShade="BF"/>
                <w:sz w:val="21"/>
                <w:szCs w:val="21"/>
              </w:rPr>
              <w:t>（例１）協定内の農地及び耕作者を見直し、○○地区について担い手へ農地を集積した。</w:t>
            </w:r>
          </w:p>
          <w:p w14:paraId="4A9B6171" w14:textId="139CCB56" w:rsidR="0088025B" w:rsidRPr="00E65CDF" w:rsidRDefault="00BE0F08" w:rsidP="00BE0F08">
            <w:pPr>
              <w:widowControl/>
              <w:autoSpaceDE/>
              <w:autoSpaceDN/>
              <w:spacing w:line="240" w:lineRule="auto"/>
              <w:jc w:val="left"/>
              <w:rPr>
                <w:rFonts w:hAnsi="ＭＳ ゴシック"/>
                <w:color w:val="ADADAD" w:themeColor="background2" w:themeShade="BF"/>
                <w:sz w:val="21"/>
                <w:szCs w:val="21"/>
              </w:rPr>
            </w:pPr>
            <w:r w:rsidRPr="00E65CDF">
              <w:rPr>
                <w:rFonts w:hAnsi="ＭＳ ゴシック" w:hint="eastAsia"/>
                <w:color w:val="ADADAD" w:themeColor="background2" w:themeShade="BF"/>
                <w:sz w:val="21"/>
                <w:szCs w:val="21"/>
              </w:rPr>
              <w:t>（例２）</w:t>
            </w:r>
            <w:r w:rsidR="00766A2F" w:rsidRPr="00E65CDF">
              <w:rPr>
                <w:rFonts w:hAnsi="ＭＳ ゴシック"/>
                <w:color w:val="ADADAD" w:themeColor="background2" w:themeShade="BF"/>
                <w:sz w:val="21"/>
                <w:szCs w:val="21"/>
              </w:rPr>
              <w:t>農道や水路の改修を積極的に実施し</w:t>
            </w:r>
            <w:r w:rsidR="00766A2F" w:rsidRPr="00E65CDF">
              <w:rPr>
                <w:rFonts w:hAnsi="ＭＳ ゴシック" w:hint="eastAsia"/>
                <w:color w:val="ADADAD" w:themeColor="background2" w:themeShade="BF"/>
                <w:sz w:val="21"/>
                <w:szCs w:val="21"/>
              </w:rPr>
              <w:t>て</w:t>
            </w:r>
            <w:r w:rsidR="00766A2F" w:rsidRPr="00E65CDF">
              <w:rPr>
                <w:rFonts w:hAnsi="ＭＳ ゴシック"/>
                <w:color w:val="ADADAD" w:themeColor="background2" w:themeShade="BF"/>
                <w:sz w:val="21"/>
                <w:szCs w:val="21"/>
              </w:rPr>
              <w:t>協定全員が安全に農作業を実施できる環境を整える</w:t>
            </w:r>
            <w:r w:rsidR="00766A2F" w:rsidRPr="00E65CDF">
              <w:rPr>
                <w:rFonts w:hAnsi="ＭＳ ゴシック" w:hint="eastAsia"/>
                <w:color w:val="ADADAD" w:themeColor="background2" w:themeShade="BF"/>
                <w:sz w:val="21"/>
                <w:szCs w:val="21"/>
              </w:rPr>
              <w:t>ことを目標とし、今年度は○○農道の改修（</w:t>
            </w:r>
            <w:r w:rsidRPr="00E65CDF">
              <w:rPr>
                <w:rFonts w:hAnsi="ＭＳ ゴシック" w:hint="eastAsia"/>
                <w:color w:val="ADADAD" w:themeColor="background2" w:themeShade="BF"/>
                <w:sz w:val="21"/>
                <w:szCs w:val="21"/>
              </w:rPr>
              <w:t>5</w:t>
            </w:r>
            <w:r w:rsidR="00766A2F" w:rsidRPr="00E65CDF">
              <w:rPr>
                <w:rFonts w:hAnsi="ＭＳ ゴシック" w:hint="eastAsia"/>
                <w:color w:val="ADADAD" w:themeColor="background2" w:themeShade="BF"/>
                <w:sz w:val="21"/>
                <w:szCs w:val="21"/>
              </w:rPr>
              <w:t>0ｍ）を実施した</w:t>
            </w:r>
            <w:r w:rsidR="00766A2F" w:rsidRPr="00E65CDF">
              <w:rPr>
                <w:rFonts w:hAnsi="ＭＳ ゴシック"/>
                <w:color w:val="ADADAD" w:themeColor="background2" w:themeShade="BF"/>
                <w:sz w:val="21"/>
                <w:szCs w:val="21"/>
              </w:rPr>
              <w:t>。</w:t>
            </w:r>
          </w:p>
        </w:tc>
      </w:tr>
      <w:tr w:rsidR="0088025B" w:rsidRPr="005D04B4" w14:paraId="33FFAD63" w14:textId="77777777" w:rsidTr="00BE0F08">
        <w:trPr>
          <w:trHeight w:val="2496"/>
        </w:trPr>
        <w:tc>
          <w:tcPr>
            <w:tcW w:w="4253" w:type="dxa"/>
          </w:tcPr>
          <w:p w14:paraId="1850EF8F" w14:textId="62D42BBD" w:rsidR="0088025B" w:rsidRPr="005D04B4" w:rsidRDefault="0088025B" w:rsidP="001A3F89">
            <w:pPr>
              <w:rPr>
                <w:rFonts w:hAnsi="ＭＳ ゴシック"/>
                <w:sz w:val="21"/>
                <w:szCs w:val="21"/>
              </w:rPr>
            </w:pPr>
          </w:p>
        </w:tc>
        <w:tc>
          <w:tcPr>
            <w:tcW w:w="5244" w:type="dxa"/>
          </w:tcPr>
          <w:p w14:paraId="74030C66" w14:textId="77777777" w:rsidR="0088025B" w:rsidRPr="00BE0F08" w:rsidRDefault="0088025B" w:rsidP="001A3F89">
            <w:pPr>
              <w:widowControl/>
              <w:autoSpaceDE/>
              <w:autoSpaceDN/>
              <w:spacing w:line="240" w:lineRule="auto"/>
              <w:jc w:val="left"/>
              <w:rPr>
                <w:rFonts w:hAnsi="ＭＳ ゴシック"/>
                <w:sz w:val="21"/>
                <w:szCs w:val="21"/>
              </w:rPr>
            </w:pPr>
          </w:p>
        </w:tc>
      </w:tr>
    </w:tbl>
    <w:p w14:paraId="0B132494" w14:textId="77777777" w:rsidR="0088025B" w:rsidRDefault="0088025B" w:rsidP="0088025B">
      <w:pPr>
        <w:rPr>
          <w:rFonts w:hAnsi="ＭＳ ゴシック"/>
          <w:sz w:val="21"/>
          <w:szCs w:val="21"/>
        </w:rPr>
      </w:pPr>
    </w:p>
    <w:p w14:paraId="786F0B58" w14:textId="4A0640CF" w:rsidR="0088025B" w:rsidRPr="003C2226" w:rsidRDefault="00766A2F" w:rsidP="0088025B">
      <w:pPr>
        <w:rPr>
          <w:rFonts w:hAnsi="ＭＳ ゴシック"/>
          <w:b/>
          <w:szCs w:val="22"/>
        </w:rPr>
      </w:pPr>
      <w:r>
        <w:rPr>
          <w:rFonts w:hAnsi="ＭＳ ゴシック" w:hint="eastAsia"/>
          <w:b/>
          <w:szCs w:val="22"/>
        </w:rPr>
        <w:t>４</w:t>
      </w:r>
      <w:r w:rsidR="0088025B" w:rsidRPr="003C2226">
        <w:rPr>
          <w:rFonts w:hAnsi="ＭＳ ゴシック" w:hint="eastAsia"/>
          <w:b/>
          <w:szCs w:val="22"/>
        </w:rPr>
        <w:t>．添付書類</w:t>
      </w:r>
    </w:p>
    <w:p w14:paraId="5713170B" w14:textId="77777777" w:rsidR="0088025B" w:rsidRDefault="0088025B" w:rsidP="0088025B">
      <w:pPr>
        <w:rPr>
          <w:rFonts w:hAnsi="ＭＳ ゴシック"/>
          <w:sz w:val="21"/>
          <w:szCs w:val="21"/>
        </w:rPr>
      </w:pPr>
      <w:r>
        <w:rPr>
          <w:rFonts w:hAnsi="ＭＳ ゴシック" w:hint="eastAsia"/>
          <w:sz w:val="21"/>
          <w:szCs w:val="21"/>
        </w:rPr>
        <w:t>（１）活動状況を示した写真</w:t>
      </w:r>
    </w:p>
    <w:p w14:paraId="1267E661" w14:textId="77777777" w:rsidR="0088025B" w:rsidRDefault="0088025B" w:rsidP="0088025B">
      <w:pPr>
        <w:rPr>
          <w:rFonts w:hAnsi="ＭＳ ゴシック"/>
          <w:sz w:val="21"/>
          <w:szCs w:val="21"/>
        </w:rPr>
      </w:pPr>
      <w:r>
        <w:rPr>
          <w:rFonts w:hAnsi="ＭＳ ゴシック" w:hint="eastAsia"/>
          <w:sz w:val="21"/>
          <w:szCs w:val="21"/>
        </w:rPr>
        <w:t>（２）作業日誌等（出役、作業内容・箇所等示した日誌）</w:t>
      </w:r>
    </w:p>
    <w:p w14:paraId="046D67EF" w14:textId="5D3A4BA4" w:rsidR="009D00C3" w:rsidRPr="00766A2F" w:rsidRDefault="0088025B" w:rsidP="00E773FE">
      <w:pPr>
        <w:rPr>
          <w:rFonts w:hAnsi="ＭＳ ゴシック"/>
          <w:sz w:val="21"/>
          <w:szCs w:val="21"/>
        </w:rPr>
      </w:pPr>
      <w:r>
        <w:rPr>
          <w:rFonts w:hAnsi="ＭＳ ゴシック" w:hint="eastAsia"/>
          <w:sz w:val="21"/>
          <w:szCs w:val="21"/>
        </w:rPr>
        <w:t>（３）その他</w:t>
      </w:r>
    </w:p>
    <w:sectPr w:rsidR="009D00C3" w:rsidRPr="00766A2F" w:rsidSect="00E773FE">
      <w:pgSz w:w="11906" w:h="16838"/>
      <w:pgMar w:top="1134" w:right="85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767AF" w14:textId="77777777" w:rsidR="000D4771" w:rsidRDefault="000D4771" w:rsidP="00CB7D70">
      <w:pPr>
        <w:spacing w:line="240" w:lineRule="auto"/>
      </w:pPr>
      <w:r>
        <w:separator/>
      </w:r>
    </w:p>
  </w:endnote>
  <w:endnote w:type="continuationSeparator" w:id="0">
    <w:p w14:paraId="0F37657E" w14:textId="77777777" w:rsidR="000D4771" w:rsidRDefault="000D4771" w:rsidP="00CB7D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24072" w14:textId="77777777" w:rsidR="000D4771" w:rsidRDefault="000D4771" w:rsidP="00CB7D70">
      <w:pPr>
        <w:spacing w:line="240" w:lineRule="auto"/>
      </w:pPr>
      <w:r>
        <w:separator/>
      </w:r>
    </w:p>
  </w:footnote>
  <w:footnote w:type="continuationSeparator" w:id="0">
    <w:p w14:paraId="4FB55053" w14:textId="77777777" w:rsidR="000D4771" w:rsidRDefault="000D4771" w:rsidP="00CB7D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C2473"/>
    <w:multiLevelType w:val="hybridMultilevel"/>
    <w:tmpl w:val="7D42E122"/>
    <w:lvl w:ilvl="0" w:tplc="1E54C3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B5F6844"/>
    <w:multiLevelType w:val="hybridMultilevel"/>
    <w:tmpl w:val="A62A3F4A"/>
    <w:lvl w:ilvl="0" w:tplc="8FFC51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3ED1FFE"/>
    <w:multiLevelType w:val="hybridMultilevel"/>
    <w:tmpl w:val="0DEEB190"/>
    <w:lvl w:ilvl="0" w:tplc="79C02F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BDF605F"/>
    <w:multiLevelType w:val="hybridMultilevel"/>
    <w:tmpl w:val="901885FC"/>
    <w:lvl w:ilvl="0" w:tplc="D16A45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32D7210"/>
    <w:multiLevelType w:val="hybridMultilevel"/>
    <w:tmpl w:val="ED0EE5EC"/>
    <w:lvl w:ilvl="0" w:tplc="1F402E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1338021">
    <w:abstractNumId w:val="3"/>
  </w:num>
  <w:num w:numId="2" w16cid:durableId="2065636395">
    <w:abstractNumId w:val="1"/>
  </w:num>
  <w:num w:numId="3" w16cid:durableId="352153991">
    <w:abstractNumId w:val="4"/>
  </w:num>
  <w:num w:numId="4" w16cid:durableId="975184207">
    <w:abstractNumId w:val="0"/>
  </w:num>
  <w:num w:numId="5" w16cid:durableId="1028793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773FE"/>
    <w:rsid w:val="000750D8"/>
    <w:rsid w:val="00085AEA"/>
    <w:rsid w:val="000D4771"/>
    <w:rsid w:val="002139D3"/>
    <w:rsid w:val="002D0D49"/>
    <w:rsid w:val="002D2A4A"/>
    <w:rsid w:val="00431335"/>
    <w:rsid w:val="00476C9A"/>
    <w:rsid w:val="004F0121"/>
    <w:rsid w:val="00664DFF"/>
    <w:rsid w:val="00717720"/>
    <w:rsid w:val="00766A2F"/>
    <w:rsid w:val="00840E9F"/>
    <w:rsid w:val="0088025B"/>
    <w:rsid w:val="0099635A"/>
    <w:rsid w:val="009D00C3"/>
    <w:rsid w:val="00AC5454"/>
    <w:rsid w:val="00BE0F08"/>
    <w:rsid w:val="00CA32A7"/>
    <w:rsid w:val="00CB7D70"/>
    <w:rsid w:val="00E65CDF"/>
    <w:rsid w:val="00E773FE"/>
    <w:rsid w:val="00EF4804"/>
    <w:rsid w:val="00FF1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134C0D"/>
  <w15:chartTrackingRefBased/>
  <w15:docId w15:val="{5E5AB82B-49E2-4752-A690-6180EA81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F08"/>
    <w:pPr>
      <w:widowControl w:val="0"/>
      <w:autoSpaceDE w:val="0"/>
      <w:autoSpaceDN w:val="0"/>
      <w:spacing w:line="310" w:lineRule="atLeast"/>
      <w:jc w:val="both"/>
    </w:pPr>
    <w:rPr>
      <w:rFonts w:ascii="ＭＳ ゴシック" w:eastAsia="ＭＳ ゴシック" w:hAnsi="Century" w:cs="Times New Roman"/>
      <w:spacing w:val="2"/>
      <w:kern w:val="0"/>
      <w:sz w:val="22"/>
      <w:szCs w:val="20"/>
    </w:rPr>
  </w:style>
  <w:style w:type="paragraph" w:styleId="1">
    <w:name w:val="heading 1"/>
    <w:basedOn w:val="a"/>
    <w:next w:val="a"/>
    <w:link w:val="10"/>
    <w:uiPriority w:val="9"/>
    <w:qFormat/>
    <w:rsid w:val="00E773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73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73F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773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73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73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73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73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73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73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73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73F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773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73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73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73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73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73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73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73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3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73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73FE"/>
    <w:pPr>
      <w:spacing w:before="160" w:after="160"/>
      <w:jc w:val="center"/>
    </w:pPr>
    <w:rPr>
      <w:i/>
      <w:iCs/>
      <w:color w:val="404040" w:themeColor="text1" w:themeTint="BF"/>
    </w:rPr>
  </w:style>
  <w:style w:type="character" w:customStyle="1" w:styleId="a8">
    <w:name w:val="引用文 (文字)"/>
    <w:basedOn w:val="a0"/>
    <w:link w:val="a7"/>
    <w:uiPriority w:val="29"/>
    <w:rsid w:val="00E773FE"/>
    <w:rPr>
      <w:i/>
      <w:iCs/>
      <w:color w:val="404040" w:themeColor="text1" w:themeTint="BF"/>
    </w:rPr>
  </w:style>
  <w:style w:type="paragraph" w:styleId="a9">
    <w:name w:val="List Paragraph"/>
    <w:basedOn w:val="a"/>
    <w:uiPriority w:val="34"/>
    <w:qFormat/>
    <w:rsid w:val="00E773FE"/>
    <w:pPr>
      <w:ind w:left="720"/>
      <w:contextualSpacing/>
    </w:pPr>
  </w:style>
  <w:style w:type="character" w:styleId="21">
    <w:name w:val="Intense Emphasis"/>
    <w:basedOn w:val="a0"/>
    <w:uiPriority w:val="21"/>
    <w:qFormat/>
    <w:rsid w:val="00E773FE"/>
    <w:rPr>
      <w:i/>
      <w:iCs/>
      <w:color w:val="0F4761" w:themeColor="accent1" w:themeShade="BF"/>
    </w:rPr>
  </w:style>
  <w:style w:type="paragraph" w:styleId="22">
    <w:name w:val="Intense Quote"/>
    <w:basedOn w:val="a"/>
    <w:next w:val="a"/>
    <w:link w:val="23"/>
    <w:uiPriority w:val="30"/>
    <w:qFormat/>
    <w:rsid w:val="00E77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773FE"/>
    <w:rPr>
      <w:i/>
      <w:iCs/>
      <w:color w:val="0F4761" w:themeColor="accent1" w:themeShade="BF"/>
    </w:rPr>
  </w:style>
  <w:style w:type="character" w:styleId="24">
    <w:name w:val="Intense Reference"/>
    <w:basedOn w:val="a0"/>
    <w:uiPriority w:val="32"/>
    <w:qFormat/>
    <w:rsid w:val="00E773FE"/>
    <w:rPr>
      <w:b/>
      <w:bCs/>
      <w:smallCaps/>
      <w:color w:val="0F4761" w:themeColor="accent1" w:themeShade="BF"/>
      <w:spacing w:val="5"/>
    </w:rPr>
  </w:style>
  <w:style w:type="paragraph" w:styleId="aa">
    <w:name w:val="header"/>
    <w:basedOn w:val="a"/>
    <w:link w:val="ab"/>
    <w:uiPriority w:val="99"/>
    <w:unhideWhenUsed/>
    <w:rsid w:val="00CB7D70"/>
    <w:pPr>
      <w:tabs>
        <w:tab w:val="center" w:pos="4252"/>
        <w:tab w:val="right" w:pos="8504"/>
      </w:tabs>
      <w:snapToGrid w:val="0"/>
    </w:pPr>
  </w:style>
  <w:style w:type="character" w:customStyle="1" w:styleId="ab">
    <w:name w:val="ヘッダー (文字)"/>
    <w:basedOn w:val="a0"/>
    <w:link w:val="aa"/>
    <w:uiPriority w:val="99"/>
    <w:rsid w:val="00CB7D70"/>
    <w:rPr>
      <w:rFonts w:ascii="ＭＳ ゴシック" w:eastAsia="ＭＳ ゴシック" w:hAnsi="Century" w:cs="Times New Roman"/>
      <w:spacing w:val="2"/>
      <w:kern w:val="0"/>
      <w:sz w:val="22"/>
      <w:szCs w:val="20"/>
    </w:rPr>
  </w:style>
  <w:style w:type="paragraph" w:styleId="ac">
    <w:name w:val="footer"/>
    <w:basedOn w:val="a"/>
    <w:link w:val="ad"/>
    <w:uiPriority w:val="99"/>
    <w:unhideWhenUsed/>
    <w:rsid w:val="00CB7D70"/>
    <w:pPr>
      <w:tabs>
        <w:tab w:val="center" w:pos="4252"/>
        <w:tab w:val="right" w:pos="8504"/>
      </w:tabs>
      <w:snapToGrid w:val="0"/>
    </w:pPr>
  </w:style>
  <w:style w:type="character" w:customStyle="1" w:styleId="ad">
    <w:name w:val="フッター (文字)"/>
    <w:basedOn w:val="a0"/>
    <w:link w:val="ac"/>
    <w:uiPriority w:val="99"/>
    <w:rsid w:val="00CB7D70"/>
    <w:rPr>
      <w:rFonts w:ascii="ＭＳ ゴシック" w:eastAsia="ＭＳ ゴシック" w:hAnsi="Century" w:cs="Times New Roman"/>
      <w:spacing w:val="2"/>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331</Words>
  <Characters>1892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敏栄</dc:creator>
  <cp:keywords/>
  <dc:description/>
  <cp:lastModifiedBy>佐々木 敏栄</cp:lastModifiedBy>
  <cp:revision>7</cp:revision>
  <cp:lastPrinted>2026-01-22T05:26:00Z</cp:lastPrinted>
  <dcterms:created xsi:type="dcterms:W3CDTF">2026-01-08T07:12:00Z</dcterms:created>
  <dcterms:modified xsi:type="dcterms:W3CDTF">2026-01-22T05:49:00Z</dcterms:modified>
</cp:coreProperties>
</file>