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A8" w:rsidRPr="003C7AFE" w:rsidRDefault="009842A8" w:rsidP="003C7AFE">
      <w:pPr>
        <w:wordWrap w:val="0"/>
        <w:rPr>
          <w:rFonts w:hAnsi="ＭＳ 明朝"/>
        </w:rPr>
      </w:pPr>
      <w:r w:rsidRPr="003C7AFE">
        <w:rPr>
          <w:rFonts w:hAnsi="ＭＳ 明朝" w:hint="eastAsia"/>
        </w:rPr>
        <w:t>様式第１号の２（第６条、第８条関係</w:t>
      </w:r>
      <w:r w:rsidRPr="003C7AFE">
        <w:rPr>
          <w:rFonts w:hAnsi="ＭＳ 明朝"/>
        </w:rPr>
        <w:t>)</w:t>
      </w:r>
    </w:p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  <w:jc w:val="center"/>
      </w:pPr>
      <w:r>
        <w:rPr>
          <w:rFonts w:hint="eastAsia"/>
        </w:rPr>
        <w:t>伯耆町本気で</w:t>
      </w:r>
      <w:bookmarkStart w:id="0" w:name="_GoBack"/>
      <w:bookmarkEnd w:id="0"/>
      <w:r>
        <w:rPr>
          <w:rFonts w:hint="eastAsia"/>
        </w:rPr>
        <w:t>頑張る産業支援事業計画書</w:t>
      </w:r>
      <w:r>
        <w:t>(</w:t>
      </w:r>
      <w:r>
        <w:rPr>
          <w:rFonts w:hint="eastAsia"/>
        </w:rPr>
        <w:t xml:space="preserve">　年間</w:t>
      </w:r>
      <w:r>
        <w:t>)</w:t>
      </w:r>
    </w:p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6405"/>
      </w:tblGrid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電話・ファクシミリ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　　　―　　　　　　ファクシミリ　　　―</w:t>
            </w:r>
          </w:p>
        </w:tc>
      </w:tr>
      <w:tr w:rsidR="009842A8" w:rsidTr="00805D34">
        <w:trPr>
          <w:trHeight w:val="567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119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役員構成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長</w:t>
            </w:r>
            <w:r>
              <w:t>(</w:t>
            </w:r>
            <w:r>
              <w:rPr>
                <w:rFonts w:hint="eastAsia"/>
                <w:spacing w:val="315"/>
              </w:rPr>
              <w:t>代</w:t>
            </w:r>
            <w:r>
              <w:rPr>
                <w:rFonts w:hint="eastAsia"/>
              </w:rPr>
              <w:t>表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副会長</w:t>
            </w:r>
            <w:r>
              <w:t>(</w:t>
            </w:r>
            <w:r>
              <w:rPr>
                <w:rFonts w:hint="eastAsia"/>
                <w:spacing w:val="105"/>
              </w:rPr>
              <w:t>副代</w:t>
            </w:r>
            <w:r>
              <w:rPr>
                <w:rFonts w:hint="eastAsia"/>
              </w:rPr>
              <w:t>表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計</w:t>
            </w:r>
            <w:r>
              <w:t>(</w:t>
            </w:r>
            <w:r>
              <w:rPr>
                <w:rFonts w:hint="eastAsia"/>
              </w:rPr>
              <w:t>経理担当者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9842A8" w:rsidTr="00805D34">
        <w:trPr>
          <w:trHeight w:val="51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出資金の有無と額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・　有　</w:t>
            </w:r>
            <w:r>
              <w:t>(</w:t>
            </w:r>
            <w:r>
              <w:rPr>
                <w:rFonts w:hint="eastAsia"/>
              </w:rPr>
              <w:t>有の場合１人当りの金額：　　　　　円</w:t>
            </w:r>
            <w:r>
              <w:t>)</w:t>
            </w:r>
          </w:p>
        </w:tc>
      </w:tr>
      <w:tr w:rsidR="009842A8" w:rsidTr="00805D34">
        <w:trPr>
          <w:trHeight w:val="51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資産の有無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・　有　</w:t>
            </w:r>
            <w:r>
              <w:t>(</w:t>
            </w:r>
            <w:r>
              <w:rPr>
                <w:rFonts w:hint="eastAsia"/>
              </w:rPr>
              <w:t xml:space="preserve">有の場合その資産名　　　　　　　　</w:t>
            </w:r>
            <w:r>
              <w:t xml:space="preserve"> )</w:t>
            </w:r>
          </w:p>
        </w:tc>
      </w:tr>
      <w:tr w:rsidR="009842A8" w:rsidTr="00805D34">
        <w:trPr>
          <w:trHeight w:val="510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規約の有無</w:t>
            </w:r>
          </w:p>
        </w:tc>
        <w:tc>
          <w:tcPr>
            <w:tcW w:w="640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無　・　有　</w:t>
            </w:r>
            <w:r>
              <w:t>(</w:t>
            </w:r>
            <w:r>
              <w:rPr>
                <w:rFonts w:hint="eastAsia"/>
              </w:rPr>
              <w:t>有の場合は規約を添付のこと</w:t>
            </w:r>
            <w:r>
              <w:t>)</w:t>
            </w:r>
          </w:p>
        </w:tc>
      </w:tr>
      <w:tr w:rsidR="009842A8" w:rsidTr="00805D34">
        <w:trPr>
          <w:trHeight w:val="4602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2"/>
              </w:rPr>
              <w:t>団体の現状</w:t>
            </w:r>
            <w:r>
              <w:rPr>
                <w:rFonts w:hint="eastAsia"/>
              </w:rPr>
              <w:t>と今後の課題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1493"/>
        </w:trPr>
        <w:tc>
          <w:tcPr>
            <w:tcW w:w="210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過去実施した事業</w:t>
            </w:r>
          </w:p>
        </w:tc>
        <w:tc>
          <w:tcPr>
            <w:tcW w:w="6405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</w:p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5"/>
        <w:gridCol w:w="945"/>
        <w:gridCol w:w="1890"/>
        <w:gridCol w:w="997"/>
        <w:gridCol w:w="998"/>
        <w:gridCol w:w="1680"/>
      </w:tblGrid>
      <w:tr w:rsidR="009842A8" w:rsidTr="00805D34">
        <w:trPr>
          <w:cantSplit/>
          <w:trHeight w:val="720"/>
        </w:trPr>
        <w:tc>
          <w:tcPr>
            <w:tcW w:w="1995" w:type="dxa"/>
            <w:vMerge w:val="restart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94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</w:t>
            </w:r>
          </w:p>
        </w:tc>
        <w:tc>
          <w:tcPr>
            <w:tcW w:w="5565" w:type="dxa"/>
            <w:gridSpan w:val="4"/>
            <w:vMerge w:val="restart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cantSplit/>
          <w:trHeight w:val="720"/>
        </w:trPr>
        <w:tc>
          <w:tcPr>
            <w:tcW w:w="1995" w:type="dxa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ind w:left="105" w:right="102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販路拡大</w:t>
            </w:r>
          </w:p>
        </w:tc>
        <w:tc>
          <w:tcPr>
            <w:tcW w:w="5565" w:type="dxa"/>
            <w:gridSpan w:val="4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</w:tr>
      <w:tr w:rsidR="009842A8" w:rsidTr="00805D34">
        <w:trPr>
          <w:cantSplit/>
          <w:trHeight w:val="720"/>
        </w:trPr>
        <w:tc>
          <w:tcPr>
            <w:tcW w:w="1995" w:type="dxa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競争力</w:t>
            </w:r>
            <w:r>
              <w:rPr>
                <w:rFonts w:hint="eastAsia"/>
                <w:spacing w:val="105"/>
              </w:rPr>
              <w:t>強</w:t>
            </w:r>
            <w:r>
              <w:rPr>
                <w:rFonts w:hint="eastAsia"/>
              </w:rPr>
              <w:t>化</w:t>
            </w:r>
          </w:p>
        </w:tc>
        <w:tc>
          <w:tcPr>
            <w:tcW w:w="5565" w:type="dxa"/>
            <w:gridSpan w:val="4"/>
            <w:vMerge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</w:p>
        </w:tc>
      </w:tr>
      <w:tr w:rsidR="009842A8" w:rsidTr="00805D34">
        <w:trPr>
          <w:trHeight w:val="1152"/>
        </w:trPr>
        <w:tc>
          <w:tcPr>
            <w:tcW w:w="199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開発・販路拡大・競争力強化しようとする商品名</w:t>
            </w:r>
          </w:p>
        </w:tc>
        <w:tc>
          <w:tcPr>
            <w:tcW w:w="6510" w:type="dxa"/>
            <w:gridSpan w:val="5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trHeight w:val="827"/>
        </w:trPr>
        <w:tc>
          <w:tcPr>
            <w:tcW w:w="199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ind w:left="210" w:right="321" w:hanging="210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原材料等の調達方法</w:t>
            </w:r>
          </w:p>
        </w:tc>
        <w:tc>
          <w:tcPr>
            <w:tcW w:w="6510" w:type="dxa"/>
            <w:gridSpan w:val="5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cantSplit/>
          <w:trHeight w:val="180"/>
        </w:trPr>
        <w:tc>
          <w:tcPr>
            <w:tcW w:w="1995" w:type="dxa"/>
            <w:vMerge w:val="restart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997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998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必要経費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9842A8" w:rsidTr="00805D34">
        <w:trPr>
          <w:cantSplit/>
          <w:trHeight w:val="5274"/>
        </w:trPr>
        <w:tc>
          <w:tcPr>
            <w:tcW w:w="1995" w:type="dxa"/>
            <w:vMerge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5" w:type="dxa"/>
            <w:gridSpan w:val="2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42A8" w:rsidTr="00805D34">
        <w:trPr>
          <w:cantSplit/>
          <w:trHeight w:val="180"/>
        </w:trPr>
        <w:tc>
          <w:tcPr>
            <w:tcW w:w="1995" w:type="dxa"/>
            <w:vMerge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510" w:type="dxa"/>
            <w:gridSpan w:val="5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必要経費合計　　　　　　　　千円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t xml:space="preserve"> (</w:t>
            </w:r>
            <w:r>
              <w:rPr>
                <w:rFonts w:hint="eastAsia"/>
              </w:rPr>
              <w:t>内補助金額　　　　　　　　千円</w:t>
            </w:r>
            <w:r>
              <w:t>)</w:t>
            </w:r>
          </w:p>
        </w:tc>
      </w:tr>
      <w:tr w:rsidR="009842A8" w:rsidTr="00805D34">
        <w:trPr>
          <w:trHeight w:val="1284"/>
        </w:trPr>
        <w:tc>
          <w:tcPr>
            <w:tcW w:w="1995" w:type="dxa"/>
            <w:vAlign w:val="center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年後の目標</w:t>
            </w:r>
          </w:p>
          <w:p w:rsidR="009842A8" w:rsidRDefault="009842A8" w:rsidP="00805D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数値等用いて具体的に</w:t>
            </w:r>
            <w:r>
              <w:t>)</w:t>
            </w:r>
          </w:p>
        </w:tc>
        <w:tc>
          <w:tcPr>
            <w:tcW w:w="6510" w:type="dxa"/>
            <w:gridSpan w:val="5"/>
          </w:tcPr>
          <w:p w:rsidR="009842A8" w:rsidRDefault="009842A8" w:rsidP="00805D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42A8" w:rsidRDefault="009842A8" w:rsidP="009842A8">
      <w:pPr>
        <w:wordWrap w:val="0"/>
        <w:overflowPunct w:val="0"/>
        <w:autoSpaceDE w:val="0"/>
        <w:autoSpaceDN w:val="0"/>
        <w:ind w:left="630" w:hanging="630"/>
      </w:pPr>
    </w:p>
    <w:p w:rsidR="00757444" w:rsidRPr="009842A8" w:rsidRDefault="00757444">
      <w:pPr>
        <w:wordWrap w:val="0"/>
        <w:overflowPunct w:val="0"/>
        <w:autoSpaceDE w:val="0"/>
        <w:autoSpaceDN w:val="0"/>
        <w:ind w:left="630" w:hanging="630"/>
      </w:pPr>
    </w:p>
    <w:p w:rsidR="00300EB5" w:rsidRPr="00B94427" w:rsidRDefault="00300EB5">
      <w:pPr>
        <w:wordWrap w:val="0"/>
        <w:overflowPunct w:val="0"/>
        <w:autoSpaceDE w:val="0"/>
        <w:autoSpaceDN w:val="0"/>
        <w:ind w:left="630" w:hanging="630"/>
      </w:pPr>
    </w:p>
    <w:sectPr w:rsidR="00300EB5" w:rsidRPr="00B94427" w:rsidSect="008F49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34" w:rsidRDefault="00805D34">
      <w:r>
        <w:separator/>
      </w:r>
    </w:p>
  </w:endnote>
  <w:endnote w:type="continuationSeparator" w:id="0">
    <w:p w:rsidR="00805D34" w:rsidRDefault="0080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34" w:rsidRDefault="00805D34">
      <w:r>
        <w:separator/>
      </w:r>
    </w:p>
  </w:footnote>
  <w:footnote w:type="continuationSeparator" w:id="0">
    <w:p w:rsidR="00805D34" w:rsidRDefault="0080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44"/>
    <w:rsid w:val="00097E7A"/>
    <w:rsid w:val="001D3B08"/>
    <w:rsid w:val="00300EB5"/>
    <w:rsid w:val="003B4E5C"/>
    <w:rsid w:val="003C7AFE"/>
    <w:rsid w:val="00536624"/>
    <w:rsid w:val="005E1954"/>
    <w:rsid w:val="00665474"/>
    <w:rsid w:val="00667549"/>
    <w:rsid w:val="006D6B0C"/>
    <w:rsid w:val="00757444"/>
    <w:rsid w:val="007910E8"/>
    <w:rsid w:val="00805D34"/>
    <w:rsid w:val="008F49D5"/>
    <w:rsid w:val="00924A12"/>
    <w:rsid w:val="009842A8"/>
    <w:rsid w:val="00B94427"/>
    <w:rsid w:val="00D46EDA"/>
    <w:rsid w:val="00D82F42"/>
    <w:rsid w:val="00E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6B8F8-D78A-4F84-9A5F-D7E26511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D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F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F49D5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8F49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F49D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rsid w:val="008F49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F49D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若林 成人</cp:lastModifiedBy>
  <cp:revision>2</cp:revision>
  <cp:lastPrinted>2009-06-12T07:10:00Z</cp:lastPrinted>
  <dcterms:created xsi:type="dcterms:W3CDTF">2017-04-26T00:23:00Z</dcterms:created>
  <dcterms:modified xsi:type="dcterms:W3CDTF">2017-04-26T00:23:00Z</dcterms:modified>
</cp:coreProperties>
</file>